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EC7" w:rsidRPr="002219EF" w:rsidRDefault="006A2E39">
      <w:pPr>
        <w:pStyle w:val="Gvdemetni2"/>
        <w:shd w:val="clear" w:color="auto" w:fill="auto"/>
        <w:spacing w:after="120" w:line="360" w:lineRule="auto"/>
        <w:jc w:val="center"/>
        <w:rPr>
          <w:rFonts w:ascii="Segoe UI Light" w:hAnsi="Segoe UI Light" w:cs="Times New Roman"/>
          <w:sz w:val="48"/>
          <w:szCs w:val="24"/>
        </w:rPr>
      </w:pPr>
      <w:bookmarkStart w:id="0" w:name="bookmark1"/>
      <w:r w:rsidRPr="002219EF">
        <w:rPr>
          <w:rFonts w:ascii="Segoe UI Light" w:hAnsi="Segoe UI Light" w:cs="Times New Roman"/>
          <w:sz w:val="48"/>
          <w:szCs w:val="24"/>
        </w:rPr>
        <w:t xml:space="preserve"> </w:t>
      </w:r>
    </w:p>
    <w:p w:rsidR="00B86EC7" w:rsidRPr="002219EF" w:rsidRDefault="00867823" w:rsidP="003F2687">
      <w:pPr>
        <w:pStyle w:val="Gvdemetni2"/>
        <w:shd w:val="clear" w:color="auto" w:fill="FFFFFF" w:themeFill="background1"/>
        <w:spacing w:after="120" w:line="360" w:lineRule="auto"/>
        <w:jc w:val="center"/>
        <w:rPr>
          <w:rFonts w:ascii="Segoe UI Light" w:hAnsi="Segoe UI Light" w:cs="Times New Roman"/>
          <w:sz w:val="52"/>
          <w:szCs w:val="52"/>
        </w:rPr>
      </w:pPr>
      <w:r w:rsidRPr="002219EF">
        <w:rPr>
          <w:rFonts w:ascii="Segoe UI Light" w:hAnsi="Segoe UI Light" w:cs="Times New Roman"/>
          <w:sz w:val="52"/>
          <w:szCs w:val="52"/>
        </w:rPr>
        <w:t>T</w:t>
      </w:r>
      <w:r w:rsidRPr="002219EF">
        <w:rPr>
          <w:rFonts w:ascii="Segoe UI Light" w:hAnsi="Segoe UI Light" w:cs="Times New Roman"/>
          <w:sz w:val="52"/>
          <w:szCs w:val="52"/>
          <w:lang w:val="de-DE"/>
        </w:rPr>
        <w:t>ÜM YEREL Y</w:t>
      </w:r>
      <w:r w:rsidRPr="002219EF">
        <w:rPr>
          <w:rFonts w:ascii="Segoe UI Light" w:hAnsi="Segoe UI Light" w:cs="Times New Roman"/>
          <w:sz w:val="52"/>
          <w:szCs w:val="52"/>
        </w:rPr>
        <w:t>Ö</w:t>
      </w:r>
      <w:r w:rsidRPr="002219EF">
        <w:rPr>
          <w:rFonts w:ascii="Segoe UI Light" w:hAnsi="Segoe UI Light" w:cs="Times New Roman"/>
          <w:sz w:val="52"/>
          <w:szCs w:val="52"/>
          <w:lang w:val="de-DE"/>
        </w:rPr>
        <w:t>NET</w:t>
      </w:r>
      <w:r w:rsidRPr="002219EF">
        <w:rPr>
          <w:rFonts w:ascii="Segoe UI Light" w:hAnsi="Segoe UI Light" w:cs="Times New Roman"/>
          <w:sz w:val="52"/>
          <w:szCs w:val="52"/>
        </w:rPr>
        <w:t>İM ÇALIŞANLARI SENDİKASI</w:t>
      </w:r>
    </w:p>
    <w:p w:rsidR="00B86EC7" w:rsidRPr="002219EF" w:rsidRDefault="00B86EC7" w:rsidP="003F2687">
      <w:pPr>
        <w:pStyle w:val="Gvdemetni2"/>
        <w:shd w:val="clear" w:color="auto" w:fill="FFFFFF" w:themeFill="background1"/>
        <w:spacing w:after="120" w:line="360" w:lineRule="auto"/>
        <w:jc w:val="center"/>
        <w:rPr>
          <w:rFonts w:ascii="Segoe UI Light" w:hAnsi="Segoe UI Light" w:cs="Times New Roman"/>
          <w:sz w:val="52"/>
          <w:szCs w:val="52"/>
        </w:rPr>
      </w:pPr>
    </w:p>
    <w:p w:rsidR="00B86EC7" w:rsidRPr="002219EF" w:rsidRDefault="00867823" w:rsidP="003F2687">
      <w:pPr>
        <w:pStyle w:val="Gvdemetni2"/>
        <w:shd w:val="clear" w:color="auto" w:fill="FFFFFF" w:themeFill="background1"/>
        <w:spacing w:after="120" w:line="360" w:lineRule="auto"/>
        <w:jc w:val="center"/>
        <w:rPr>
          <w:rFonts w:ascii="Segoe UI Light" w:hAnsi="Segoe UI Light" w:cs="Times New Roman"/>
          <w:sz w:val="52"/>
          <w:szCs w:val="52"/>
        </w:rPr>
      </w:pPr>
      <w:r w:rsidRPr="002219EF">
        <w:rPr>
          <w:rFonts w:ascii="Segoe UI Light" w:hAnsi="Segoe UI Light" w:cs="Times New Roman"/>
          <w:sz w:val="52"/>
          <w:szCs w:val="52"/>
        </w:rPr>
        <w:t>(T</w:t>
      </w:r>
      <w:r w:rsidRPr="002219EF">
        <w:rPr>
          <w:rFonts w:ascii="Segoe UI Light" w:hAnsi="Segoe UI Light" w:cs="Times New Roman"/>
          <w:sz w:val="52"/>
          <w:szCs w:val="52"/>
          <w:lang w:val="de-DE"/>
        </w:rPr>
        <w:t>ÜM-YEREL-SEN)</w:t>
      </w:r>
    </w:p>
    <w:p w:rsidR="00B86EC7" w:rsidRPr="002219EF" w:rsidRDefault="00B86EC7" w:rsidP="003F2687">
      <w:pPr>
        <w:pStyle w:val="Gvdemetni2"/>
        <w:shd w:val="clear" w:color="auto" w:fill="FFFFFF" w:themeFill="background1"/>
        <w:spacing w:after="120" w:line="360" w:lineRule="auto"/>
        <w:jc w:val="center"/>
        <w:rPr>
          <w:rFonts w:ascii="Segoe UI Light" w:hAnsi="Segoe UI Light" w:cs="Times New Roman"/>
          <w:sz w:val="52"/>
          <w:szCs w:val="52"/>
        </w:rPr>
      </w:pPr>
    </w:p>
    <w:p w:rsidR="00B86EC7" w:rsidRPr="002219EF" w:rsidRDefault="00867823" w:rsidP="003F5861">
      <w:pPr>
        <w:pStyle w:val="Gvdemetni2"/>
        <w:shd w:val="clear" w:color="auto" w:fill="FFFFFF" w:themeFill="background1"/>
        <w:spacing w:after="120" w:line="360" w:lineRule="auto"/>
        <w:jc w:val="center"/>
        <w:rPr>
          <w:rFonts w:ascii="Segoe UI Light" w:hAnsi="Segoe UI Light" w:cs="Times New Roman"/>
          <w:sz w:val="52"/>
          <w:szCs w:val="52"/>
        </w:rPr>
      </w:pPr>
      <w:r w:rsidRPr="002219EF">
        <w:rPr>
          <w:rFonts w:ascii="Segoe UI Light" w:hAnsi="Segoe UI Light" w:cs="Times New Roman"/>
          <w:sz w:val="52"/>
          <w:szCs w:val="52"/>
        </w:rPr>
        <w:t>İ</w:t>
      </w:r>
      <w:r w:rsidR="003F5861" w:rsidRPr="002219EF">
        <w:rPr>
          <w:rFonts w:ascii="Segoe UI Light" w:hAnsi="Segoe UI Light" w:cs="Times New Roman"/>
          <w:sz w:val="52"/>
          <w:szCs w:val="52"/>
          <w:lang w:val="de-DE"/>
        </w:rPr>
        <w:t>LE</w:t>
      </w:r>
    </w:p>
    <w:p w:rsidR="003F5861" w:rsidRPr="002219EF" w:rsidRDefault="00302866" w:rsidP="003F5861">
      <w:pPr>
        <w:pStyle w:val="Gvdemetni3"/>
        <w:shd w:val="clear" w:color="auto" w:fill="FFFFFF" w:themeFill="background1"/>
        <w:spacing w:after="120" w:line="360" w:lineRule="auto"/>
        <w:rPr>
          <w:rFonts w:ascii="Segoe UI Light" w:hAnsi="Segoe UI Light" w:cs="Times New Roman"/>
          <w:color w:val="auto"/>
          <w:sz w:val="52"/>
          <w:szCs w:val="52"/>
        </w:rPr>
      </w:pPr>
      <w:r>
        <w:rPr>
          <w:rFonts w:ascii="Segoe UI Light" w:hAnsi="Segoe UI Light" w:cs="Times New Roman"/>
          <w:color w:val="auto"/>
          <w:sz w:val="52"/>
          <w:szCs w:val="52"/>
        </w:rPr>
        <w:t>SULTANHİSAR BELEDİYE</w:t>
      </w:r>
      <w:bookmarkStart w:id="1" w:name="_GoBack"/>
      <w:bookmarkEnd w:id="1"/>
      <w:r w:rsidR="00F82F59" w:rsidRPr="002219EF">
        <w:rPr>
          <w:rFonts w:ascii="Segoe UI Light" w:hAnsi="Segoe UI Light" w:cs="Times New Roman"/>
          <w:color w:val="auto"/>
          <w:sz w:val="52"/>
          <w:szCs w:val="52"/>
        </w:rPr>
        <w:t xml:space="preserve"> BAŞKANLIĞI</w:t>
      </w:r>
      <w:r w:rsidR="003F5861" w:rsidRPr="002219EF">
        <w:rPr>
          <w:rFonts w:ascii="Segoe UI Light" w:hAnsi="Segoe UI Light" w:cs="Times New Roman"/>
          <w:color w:val="auto"/>
          <w:sz w:val="52"/>
          <w:szCs w:val="52"/>
        </w:rPr>
        <w:t xml:space="preserve"> </w:t>
      </w:r>
    </w:p>
    <w:p w:rsidR="00B86EC7" w:rsidRPr="002219EF" w:rsidRDefault="00867823" w:rsidP="003F2687">
      <w:pPr>
        <w:pStyle w:val="Gvdemetni2"/>
        <w:shd w:val="clear" w:color="auto" w:fill="FFFFFF" w:themeFill="background1"/>
        <w:spacing w:after="120" w:line="360" w:lineRule="auto"/>
        <w:jc w:val="center"/>
        <w:rPr>
          <w:rFonts w:ascii="Segoe UI Light" w:hAnsi="Segoe UI Light" w:cs="Times New Roman"/>
          <w:sz w:val="52"/>
          <w:szCs w:val="52"/>
        </w:rPr>
      </w:pPr>
      <w:r w:rsidRPr="002219EF">
        <w:rPr>
          <w:rFonts w:ascii="Segoe UI Light" w:hAnsi="Segoe UI Light" w:cs="Times New Roman"/>
          <w:sz w:val="52"/>
          <w:szCs w:val="52"/>
        </w:rPr>
        <w:t>ARASINDA YAPILAN TOPLU İŞ SÖ</w:t>
      </w:r>
      <w:r w:rsidRPr="002219EF">
        <w:rPr>
          <w:rFonts w:ascii="Segoe UI Light" w:hAnsi="Segoe UI Light" w:cs="Times New Roman"/>
          <w:sz w:val="52"/>
          <w:szCs w:val="52"/>
          <w:lang w:val="de-DE"/>
        </w:rPr>
        <w:t>ZLE</w:t>
      </w:r>
      <w:r w:rsidRPr="002219EF">
        <w:rPr>
          <w:rFonts w:ascii="Segoe UI Light" w:hAnsi="Segoe UI Light" w:cs="Times New Roman"/>
          <w:sz w:val="52"/>
          <w:szCs w:val="52"/>
        </w:rPr>
        <w:t>ŞMESİ</w:t>
      </w:r>
    </w:p>
    <w:p w:rsidR="00B86EC7" w:rsidRPr="002219EF" w:rsidRDefault="00B86EC7" w:rsidP="003F2687">
      <w:pPr>
        <w:pStyle w:val="Gvdemetni3"/>
        <w:shd w:val="clear" w:color="auto" w:fill="FFFFFF" w:themeFill="background1"/>
        <w:spacing w:after="120" w:line="360" w:lineRule="auto"/>
        <w:rPr>
          <w:rFonts w:ascii="Segoe UI Light" w:hAnsi="Segoe UI Light" w:cs="Times New Roman"/>
          <w:sz w:val="52"/>
          <w:szCs w:val="52"/>
        </w:rPr>
      </w:pPr>
    </w:p>
    <w:p w:rsidR="00B86EC7" w:rsidRPr="002219EF" w:rsidRDefault="00D03D94" w:rsidP="003F2687">
      <w:pPr>
        <w:pStyle w:val="Gvdemetni3"/>
        <w:shd w:val="clear" w:color="auto" w:fill="FFFFFF" w:themeFill="background1"/>
        <w:spacing w:after="120" w:line="360" w:lineRule="auto"/>
        <w:rPr>
          <w:rFonts w:ascii="Segoe UI Light" w:hAnsi="Segoe UI Light" w:cs="Times New Roman"/>
          <w:color w:val="auto"/>
          <w:spacing w:val="35"/>
          <w:sz w:val="72"/>
          <w:szCs w:val="72"/>
        </w:rPr>
      </w:pPr>
      <w:r w:rsidRPr="002219EF">
        <w:rPr>
          <w:rFonts w:ascii="Segoe UI Light" w:hAnsi="Segoe UI Light" w:cs="Times New Roman"/>
          <w:color w:val="auto"/>
          <w:sz w:val="52"/>
          <w:szCs w:val="52"/>
        </w:rPr>
        <w:t>01.01.2022-12.31.2023</w:t>
      </w:r>
    </w:p>
    <w:p w:rsidR="00B86EC7" w:rsidRPr="002219EF" w:rsidRDefault="00B86EC7"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9705E6" w:rsidRPr="002219EF" w:rsidRDefault="009705E6"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9705E6" w:rsidRPr="002219EF" w:rsidRDefault="009705E6"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9705E6" w:rsidRPr="002219EF" w:rsidRDefault="009705E6"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E93D95" w:rsidRPr="002219EF" w:rsidRDefault="00E93D95"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6E27FC" w:rsidRDefault="006E27FC"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A007D2" w:rsidRPr="002219EF" w:rsidRDefault="00A007D2" w:rsidP="003F2687">
      <w:pPr>
        <w:pStyle w:val="Gvde"/>
        <w:shd w:val="clear" w:color="auto" w:fill="FFFFFF" w:themeFill="background1"/>
        <w:tabs>
          <w:tab w:val="left" w:pos="6660"/>
        </w:tabs>
        <w:spacing w:after="120" w:line="360" w:lineRule="auto"/>
        <w:jc w:val="both"/>
        <w:rPr>
          <w:rFonts w:ascii="Segoe UI Light" w:eastAsia="Tahoma" w:hAnsi="Segoe UI Light" w:cs="Times New Roman"/>
          <w:b/>
          <w:bCs/>
          <w:color w:val="auto"/>
        </w:rPr>
      </w:pPr>
    </w:p>
    <w:p w:rsidR="00B86EC7" w:rsidRPr="002219EF" w:rsidRDefault="00867823" w:rsidP="003F2687">
      <w:pPr>
        <w:pStyle w:val="Gvde"/>
        <w:shd w:val="clear" w:color="auto" w:fill="FFFFFF" w:themeFill="background1"/>
        <w:tabs>
          <w:tab w:val="left" w:pos="6660"/>
        </w:tabs>
        <w:spacing w:after="240" w:line="360" w:lineRule="auto"/>
        <w:jc w:val="center"/>
        <w:rPr>
          <w:rFonts w:ascii="Segoe UI Light" w:eastAsia="Arial" w:hAnsi="Segoe UI Light" w:cs="Times New Roman"/>
          <w:b/>
          <w:bCs/>
          <w:color w:val="auto"/>
        </w:rPr>
      </w:pPr>
      <w:r w:rsidRPr="002219EF">
        <w:rPr>
          <w:rFonts w:ascii="Segoe UI Light" w:hAnsi="Segoe UI Light" w:cs="Times New Roman"/>
          <w:b/>
          <w:bCs/>
          <w:color w:val="auto"/>
        </w:rPr>
        <w:lastRenderedPageBreak/>
        <w:t>GİRİŞ</w:t>
      </w:r>
    </w:p>
    <w:p w:rsidR="00B86EC7" w:rsidRPr="002219EF" w:rsidRDefault="00867823" w:rsidP="003F2687">
      <w:pPr>
        <w:pStyle w:val="Gvde"/>
        <w:shd w:val="clear" w:color="auto" w:fill="FFFFFF" w:themeFill="background1"/>
        <w:tabs>
          <w:tab w:val="left" w:pos="6660"/>
        </w:tabs>
        <w:spacing w:after="240" w:line="360" w:lineRule="auto"/>
        <w:jc w:val="center"/>
        <w:rPr>
          <w:rFonts w:ascii="Segoe UI Light" w:eastAsia="Arial" w:hAnsi="Segoe UI Light" w:cs="Times New Roman"/>
          <w:b/>
          <w:bCs/>
          <w:color w:val="auto"/>
        </w:rPr>
      </w:pPr>
      <w:r w:rsidRPr="002219EF">
        <w:rPr>
          <w:rFonts w:ascii="Segoe UI Light" w:hAnsi="Segoe UI Light" w:cs="Times New Roman"/>
          <w:b/>
          <w:bCs/>
          <w:color w:val="auto"/>
        </w:rPr>
        <w:t>HUKUKSAL DAYANAK</w:t>
      </w:r>
    </w:p>
    <w:p w:rsidR="00B86EC7" w:rsidRPr="002219EF" w:rsidRDefault="00867823" w:rsidP="003F2687">
      <w:pPr>
        <w:pStyle w:val="Default"/>
        <w:shd w:val="clear" w:color="auto" w:fill="FFFFFF" w:themeFill="background1"/>
        <w:spacing w:after="240" w:line="360" w:lineRule="auto"/>
        <w:jc w:val="both"/>
        <w:rPr>
          <w:rFonts w:ascii="Segoe UI Light" w:hAnsi="Segoe UI Light" w:cs="Times New Roman"/>
          <w:color w:val="auto"/>
        </w:rPr>
      </w:pPr>
      <w:r w:rsidRPr="002219EF">
        <w:rPr>
          <w:rFonts w:ascii="Segoe UI Light" w:hAnsi="Segoe UI Light" w:cs="Times New Roman"/>
          <w:b/>
          <w:bCs/>
          <w:color w:val="auto"/>
        </w:rPr>
        <w:tab/>
      </w:r>
      <w:r w:rsidRPr="002219EF">
        <w:rPr>
          <w:rFonts w:ascii="Segoe UI Light" w:hAnsi="Segoe UI Light" w:cs="Times New Roman"/>
          <w:b/>
          <w:bCs/>
          <w:color w:val="auto"/>
        </w:rPr>
        <w:tab/>
      </w:r>
      <w:r w:rsidRPr="002219EF">
        <w:rPr>
          <w:rFonts w:ascii="Segoe UI Light" w:hAnsi="Segoe UI Light" w:cs="Times New Roman"/>
          <w:color w:val="auto"/>
        </w:rPr>
        <w:t>Kamu emek</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ilerinin sendikal hakları </w:t>
      </w:r>
      <w:r w:rsidRPr="002219EF">
        <w:rPr>
          <w:rFonts w:ascii="Segoe UI Light" w:hAnsi="Segoe UI Light" w:cs="Times New Roman"/>
          <w:color w:val="auto"/>
          <w:lang w:val="nl-NL"/>
        </w:rPr>
        <w:t>hemen hemen b</w:t>
      </w:r>
      <w:r w:rsidRPr="002219EF">
        <w:rPr>
          <w:rFonts w:ascii="Segoe UI Light" w:hAnsi="Segoe UI Light" w:cs="Times New Roman"/>
          <w:color w:val="auto"/>
        </w:rPr>
        <w:t>ütün evrensel insan hakları ve özgürlükleri ile ilgili belgelerde yer almaktadır. Temel insan hakları i</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erisinde</w:t>
      </w:r>
      <w:proofErr w:type="spellEnd"/>
      <w:r w:rsidRPr="002219EF">
        <w:rPr>
          <w:rFonts w:ascii="Segoe UI Light" w:hAnsi="Segoe UI Light" w:cs="Times New Roman"/>
          <w:color w:val="auto"/>
        </w:rPr>
        <w:t xml:space="preserve"> yer alan sendikal haklar; özgür </w:t>
      </w:r>
      <w:proofErr w:type="spellStart"/>
      <w:r w:rsidRPr="002219EF">
        <w:rPr>
          <w:rFonts w:ascii="Segoe UI Light" w:hAnsi="Segoe UI Light" w:cs="Times New Roman"/>
          <w:color w:val="auto"/>
        </w:rPr>
        <w:t>bi</w:t>
      </w:r>
      <w:proofErr w:type="spellEnd"/>
      <w:r w:rsidRPr="002219EF">
        <w:rPr>
          <w:rFonts w:ascii="Segoe UI Light" w:hAnsi="Segoe UI Light" w:cs="Times New Roman"/>
          <w:color w:val="auto"/>
          <w:lang w:val="pt-PT"/>
        </w:rPr>
        <w:t>ç</w:t>
      </w:r>
      <w:r w:rsidRPr="002219EF">
        <w:rPr>
          <w:rFonts w:ascii="Segoe UI Light" w:hAnsi="Segoe UI Light" w:cs="Times New Roman"/>
          <w:color w:val="auto"/>
        </w:rPr>
        <w:t xml:space="preserve">imde örgütlenme, toplu sözleşme yapma ve grev hakkını kapsamaktadır. </w:t>
      </w:r>
    </w:p>
    <w:p w:rsidR="00B86EC7" w:rsidRPr="002219EF" w:rsidRDefault="00867823" w:rsidP="003F2687">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Bu haklar i</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erisinde</w:t>
      </w:r>
      <w:proofErr w:type="spellEnd"/>
      <w:r w:rsidRPr="002219EF">
        <w:rPr>
          <w:rFonts w:ascii="Segoe UI Light" w:hAnsi="Segoe UI Light" w:cs="Times New Roman"/>
          <w:color w:val="auto"/>
        </w:rPr>
        <w:t xml:space="preserve"> kamu </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alışanları da </w:t>
      </w:r>
      <w:proofErr w:type="gramStart"/>
      <w:r w:rsidRPr="002219EF">
        <w:rPr>
          <w:rFonts w:ascii="Segoe UI Light" w:hAnsi="Segoe UI Light" w:cs="Times New Roman"/>
          <w:color w:val="auto"/>
        </w:rPr>
        <w:t>dahil</w:t>
      </w:r>
      <w:proofErr w:type="gramEnd"/>
      <w:r w:rsidRPr="002219EF">
        <w:rPr>
          <w:rFonts w:ascii="Segoe UI Light" w:hAnsi="Segoe UI Light" w:cs="Times New Roman"/>
          <w:color w:val="auto"/>
        </w:rPr>
        <w:t xml:space="preserve"> olmak üzere bütün </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alışanların toplu sözleşme yapma hakkı, Uluslararası Çalışma Örgütü’nün (ILO) 8 temel sözleşme arasında saydığı 98 sayılı Sözleşmesinde yer almaktadır. </w:t>
      </w:r>
    </w:p>
    <w:p w:rsidR="00B86EC7" w:rsidRPr="002219EF" w:rsidRDefault="00867823" w:rsidP="003F2687">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 xml:space="preserve">Teşkilatlanma ve </w:t>
      </w:r>
      <w:proofErr w:type="spellStart"/>
      <w:r w:rsidRPr="002219EF">
        <w:rPr>
          <w:rFonts w:ascii="Segoe UI Light" w:hAnsi="Segoe UI Light" w:cs="Times New Roman"/>
          <w:color w:val="auto"/>
        </w:rPr>
        <w:t>Kollektif</w:t>
      </w:r>
      <w:proofErr w:type="spellEnd"/>
      <w:r w:rsidRPr="002219EF">
        <w:rPr>
          <w:rFonts w:ascii="Segoe UI Light" w:hAnsi="Segoe UI Light" w:cs="Times New Roman"/>
          <w:color w:val="auto"/>
        </w:rPr>
        <w:t xml:space="preserve"> Müzakere Hakkı Prensiplerinin Uygulanmasına Müteallik 98 </w:t>
      </w:r>
      <w:proofErr w:type="spellStart"/>
      <w:r w:rsidRPr="002219EF">
        <w:rPr>
          <w:rFonts w:ascii="Segoe UI Light" w:hAnsi="Segoe UI Light" w:cs="Times New Roman"/>
          <w:color w:val="auto"/>
        </w:rPr>
        <w:t>No’lu</w:t>
      </w:r>
      <w:proofErr w:type="spellEnd"/>
      <w:r w:rsidRPr="002219EF">
        <w:rPr>
          <w:rFonts w:ascii="Segoe UI Light" w:hAnsi="Segoe UI Light" w:cs="Times New Roman"/>
          <w:color w:val="auto"/>
        </w:rPr>
        <w:t xml:space="preserve"> ILO Sözleşmesinin 08.08.1951 günlü 5834 sayılı yasayla onaylanması uygun bulunmuş ve 14.08.1951 tarihli Resmi Gazetede yayımlanarak yürürlüğe girmiştir. 98 Sayılı Sözleşmenin 4. maddesi toplu pazarlık hakkını düzenlemektedir. Bu sözleşme uyarınca tüm </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alışanların toplu sözleşme hakkı vardır. </w:t>
      </w:r>
    </w:p>
    <w:p w:rsidR="00B86EC7" w:rsidRPr="002219EF" w:rsidRDefault="00867823" w:rsidP="003F2687">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Anayasa’nın 90.maddesinin son fıkrası, “Usulüne göre yürürlüğe konulmuş milletlerarası antlaşmalar kanun hükmündedir, bunlar hakkında Anayasa’ya aykırılığı iddiası ile Anayasa Mahkemesine başvurulamaz.” hükmünü i</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ermektedir. </w:t>
      </w:r>
    </w:p>
    <w:p w:rsidR="00CB5135" w:rsidRPr="002219EF" w:rsidRDefault="00867823" w:rsidP="00CB5135">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Diğer taraftan Anayasanın bazı maddelerini değiştiren 5170 sayılı yasa 22.05.2004 tarih ve 25469 sayılı Resmi Gazetede yayımlanarak yürürlüğe girmiştir. Buna göre Anayasanın 90. maddesinin son fıkrasına “Usulüne göre yürürlüğe konulmuş temel hak ve özgürlüklere ilişkin milletlerarası antlaşmalarla kanunların aynı konuda farklı hükümler i</w:t>
      </w:r>
      <w:r w:rsidRPr="002219EF">
        <w:rPr>
          <w:rFonts w:ascii="Segoe UI Light" w:hAnsi="Segoe UI Light" w:cs="Times New Roman"/>
          <w:color w:val="auto"/>
          <w:lang w:val="pt-PT"/>
        </w:rPr>
        <w:t>ç</w:t>
      </w:r>
      <w:r w:rsidRPr="002219EF">
        <w:rPr>
          <w:rFonts w:ascii="Segoe UI Light" w:hAnsi="Segoe UI Light" w:cs="Times New Roman"/>
          <w:color w:val="auto"/>
        </w:rPr>
        <w:t>ermesi nedeniyle çıkabilecek uyuşmazlıklarda milletlerarası antlaşma hükümleri esas alınır." hükmü eklenmişti</w:t>
      </w:r>
      <w:r w:rsidR="00CB5135" w:rsidRPr="002219EF">
        <w:rPr>
          <w:rFonts w:ascii="Segoe UI Light" w:hAnsi="Segoe UI Light" w:cs="Times New Roman"/>
          <w:color w:val="auto"/>
        </w:rPr>
        <w:t>r.</w:t>
      </w:r>
    </w:p>
    <w:p w:rsidR="00B86EC7" w:rsidRPr="002219EF" w:rsidRDefault="00867823" w:rsidP="00CB5135">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 xml:space="preserve">Anayasanın 90. maddesine eklenen fıkra, yoruma gerek bırakmaksızın, yasa ile uluslararası antlaşmanın </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elişmesi</w:t>
      </w:r>
      <w:proofErr w:type="spellEnd"/>
      <w:r w:rsidRPr="002219EF">
        <w:rPr>
          <w:rFonts w:ascii="Segoe UI Light" w:hAnsi="Segoe UI Light" w:cs="Times New Roman"/>
          <w:color w:val="auto"/>
        </w:rPr>
        <w:t xml:space="preserve"> durumunda, antlaşmanı</w:t>
      </w:r>
      <w:r w:rsidRPr="002219EF">
        <w:rPr>
          <w:rFonts w:ascii="Segoe UI Light" w:hAnsi="Segoe UI Light" w:cs="Times New Roman"/>
          <w:color w:val="auto"/>
          <w:lang w:val="es-ES_tradnl"/>
        </w:rPr>
        <w:t>n esas al</w:t>
      </w:r>
      <w:proofErr w:type="spellStart"/>
      <w:r w:rsidRPr="002219EF">
        <w:rPr>
          <w:rFonts w:ascii="Segoe UI Light" w:hAnsi="Segoe UI Light" w:cs="Times New Roman"/>
          <w:color w:val="auto"/>
        </w:rPr>
        <w:t>ınacağı</w:t>
      </w:r>
      <w:proofErr w:type="spellEnd"/>
      <w:r w:rsidRPr="002219EF">
        <w:rPr>
          <w:rFonts w:ascii="Segoe UI Light" w:hAnsi="Segoe UI Light" w:cs="Times New Roman"/>
          <w:color w:val="auto"/>
        </w:rPr>
        <w:t xml:space="preserve"> ve öncelikle uygulanacağı, değişikliğin de konuyla ilgili “tereddütlerin giderilmesi amacıyla” yapıldığı belirtilmektedir. Anayasa’nın anılan hükmü gereğince "sendikal hak ve özgürlükler” insan haklarındandır. </w:t>
      </w:r>
      <w:proofErr w:type="gramStart"/>
      <w:r w:rsidRPr="002219EF">
        <w:rPr>
          <w:rFonts w:ascii="Segoe UI Light" w:hAnsi="Segoe UI Light" w:cs="Times New Roman"/>
          <w:color w:val="auto"/>
        </w:rPr>
        <w:t>Bu itibarla, Anayasa’nın 90. maddesine uygun şekilde onanarak, yürürlüğe konulan milletlerarası sözleşmeler i</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erisinde</w:t>
      </w:r>
      <w:proofErr w:type="spellEnd"/>
      <w:r w:rsidRPr="002219EF">
        <w:rPr>
          <w:rFonts w:ascii="Segoe UI Light" w:hAnsi="Segoe UI Light" w:cs="Times New Roman"/>
          <w:color w:val="auto"/>
        </w:rPr>
        <w:t xml:space="preserve">; İnsan Hakları Avrupa Sözleşmesi (11.madde), Kişisel ve Siyasal Haklar Sözleşmesi, Ekonomik, Sosyal ve Kültürel Haklar Uluslararası Sözleşmesi, Uluslararası Çalışma Örgütünün 87 sayılı </w:t>
      </w:r>
      <w:r w:rsidRPr="002219EF">
        <w:rPr>
          <w:rFonts w:ascii="Segoe UI Light" w:hAnsi="Segoe UI Light" w:cs="Times New Roman"/>
          <w:i/>
          <w:iCs/>
          <w:color w:val="auto"/>
        </w:rPr>
        <w:t xml:space="preserve">Sendika Özgürlüğü ve Sendika Hakkının Korunması Sözleşmesi </w:t>
      </w:r>
      <w:r w:rsidRPr="002219EF">
        <w:rPr>
          <w:rFonts w:ascii="Segoe UI Light" w:hAnsi="Segoe UI Light" w:cs="Times New Roman"/>
          <w:color w:val="auto"/>
        </w:rPr>
        <w:t xml:space="preserve">ile 98 sayılı </w:t>
      </w:r>
      <w:r w:rsidRPr="002219EF">
        <w:rPr>
          <w:rFonts w:ascii="Segoe UI Light" w:hAnsi="Segoe UI Light" w:cs="Times New Roman"/>
          <w:i/>
          <w:iCs/>
          <w:color w:val="auto"/>
        </w:rPr>
        <w:t xml:space="preserve">Örgütlenme Hakkı ve Toplu Pazarlık Sözleşmesi(A. </w:t>
      </w:r>
      <w:r w:rsidRPr="002219EF">
        <w:rPr>
          <w:rFonts w:ascii="Segoe UI Light" w:hAnsi="Segoe UI Light" w:cs="Times New Roman"/>
          <w:color w:val="auto"/>
        </w:rPr>
        <w:t xml:space="preserve">madde) yer almakta olup, tüm bu uluslararası anlaşmalar temel insan hakları sözleşmelerinden olup, ayrıca bu sözleşmeleri ulusal hukuka </w:t>
      </w:r>
      <w:r w:rsidRPr="002219EF">
        <w:rPr>
          <w:rFonts w:ascii="Segoe UI Light" w:hAnsi="Segoe UI Light" w:cs="Times New Roman"/>
          <w:color w:val="auto"/>
        </w:rPr>
        <w:lastRenderedPageBreak/>
        <w:t xml:space="preserve">katan özel bir yasal düzenlemeye ihtiyaç olmaksızın doğrudan uygulanabileceği Anayasa’nın 90. maddesi gereğidir. </w:t>
      </w:r>
      <w:proofErr w:type="gramEnd"/>
      <w:r w:rsidRPr="002219EF">
        <w:rPr>
          <w:rFonts w:ascii="Segoe UI Light" w:hAnsi="Segoe UI Light" w:cs="Times New Roman"/>
          <w:color w:val="auto"/>
        </w:rPr>
        <w:t xml:space="preserve">Ayrıca Anayasa’nın 11. maddesinde “Anayasa </w:t>
      </w:r>
      <w:proofErr w:type="spellStart"/>
      <w:r w:rsidRPr="002219EF">
        <w:rPr>
          <w:rFonts w:ascii="Segoe UI Light" w:hAnsi="Segoe UI Light" w:cs="Times New Roman"/>
          <w:color w:val="auto"/>
        </w:rPr>
        <w:t>hükümleri”nin</w:t>
      </w:r>
      <w:proofErr w:type="spellEnd"/>
      <w:r w:rsidRPr="002219EF">
        <w:rPr>
          <w:rFonts w:ascii="Segoe UI Light" w:hAnsi="Segoe UI Light" w:cs="Times New Roman"/>
          <w:color w:val="auto"/>
        </w:rPr>
        <w:t xml:space="preserve">, yasama, yürütme ve yargı organlarını, idare makamlarını </w:t>
      </w:r>
      <w:r w:rsidRPr="002219EF">
        <w:rPr>
          <w:rFonts w:ascii="Segoe UI Light" w:hAnsi="Segoe UI Light" w:cs="Times New Roman"/>
          <w:color w:val="auto"/>
          <w:lang w:val="it-IT"/>
        </w:rPr>
        <w:t>ve di</w:t>
      </w:r>
      <w:proofErr w:type="spellStart"/>
      <w:r w:rsidRPr="002219EF">
        <w:rPr>
          <w:rFonts w:ascii="Segoe UI Light" w:hAnsi="Segoe UI Light" w:cs="Times New Roman"/>
          <w:color w:val="auto"/>
        </w:rPr>
        <w:t>ğer</w:t>
      </w:r>
      <w:proofErr w:type="spellEnd"/>
      <w:r w:rsidRPr="002219EF">
        <w:rPr>
          <w:rFonts w:ascii="Segoe UI Light" w:hAnsi="Segoe UI Light" w:cs="Times New Roman"/>
          <w:color w:val="auto"/>
        </w:rPr>
        <w:t xml:space="preserve"> kuruluş ve kişileri bağladığı hükmü karşısında; Anayasanın bağlayıcılığının yalnızca yasama, yürütme ve yargı organlarıyla sınırlı olmadığını çok açık </w:t>
      </w:r>
      <w:proofErr w:type="spellStart"/>
      <w:r w:rsidRPr="002219EF">
        <w:rPr>
          <w:rFonts w:ascii="Segoe UI Light" w:hAnsi="Segoe UI Light" w:cs="Times New Roman"/>
          <w:color w:val="auto"/>
        </w:rPr>
        <w:t>bi</w:t>
      </w:r>
      <w:proofErr w:type="spellEnd"/>
      <w:r w:rsidRPr="002219EF">
        <w:rPr>
          <w:rFonts w:ascii="Segoe UI Light" w:hAnsi="Segoe UI Light" w:cs="Times New Roman"/>
          <w:color w:val="auto"/>
          <w:lang w:val="pt-PT"/>
        </w:rPr>
        <w:t>ç</w:t>
      </w:r>
      <w:r w:rsidRPr="002219EF">
        <w:rPr>
          <w:rFonts w:ascii="Segoe UI Light" w:hAnsi="Segoe UI Light" w:cs="Times New Roman"/>
          <w:color w:val="auto"/>
        </w:rPr>
        <w:t xml:space="preserve">imde ortaya koymaktadır. </w:t>
      </w:r>
    </w:p>
    <w:p w:rsidR="00493E9A" w:rsidRPr="002219EF" w:rsidRDefault="00867823" w:rsidP="006E27FC">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Ayrıca, Zonguldak İdare Mahkemesi, (Esas No:2006/633, Karar No:2006/11142) 14.09.2006 tarihinde; ILO Sözleşmeleri ve Avrupa Sosyal Şartı’na atıfta bulunmuş ve bu sözleşmelerde kamu emek</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ilerinin toplu sözleşme hakkının bulunduğunu belirtmiş ve Anayasa’nın 90. maddesi gereği bu sözleşmelerin iç hukukta uygulanmasını öncelikli olduğunu kabul etmiştir. </w:t>
      </w:r>
    </w:p>
    <w:p w:rsidR="00E93D95" w:rsidRPr="002219EF" w:rsidRDefault="00867823" w:rsidP="00493E9A">
      <w:pPr>
        <w:pStyle w:val="Default"/>
        <w:shd w:val="clear" w:color="auto" w:fill="FFFFFF" w:themeFill="background1"/>
        <w:spacing w:after="240" w:line="360" w:lineRule="auto"/>
        <w:ind w:firstLine="540"/>
        <w:jc w:val="both"/>
        <w:rPr>
          <w:rFonts w:ascii="Segoe UI Light" w:hAnsi="Segoe UI Light" w:cs="Times New Roman"/>
          <w:b/>
          <w:bCs/>
          <w:color w:val="auto"/>
        </w:rPr>
      </w:pPr>
      <w:r w:rsidRPr="002219EF">
        <w:rPr>
          <w:rFonts w:ascii="Segoe UI Light" w:hAnsi="Segoe UI Light" w:cs="Times New Roman"/>
          <w:b/>
          <w:bCs/>
          <w:color w:val="auto"/>
        </w:rPr>
        <w:t xml:space="preserve">AİHM İkinci Dairesi 34503/97 </w:t>
      </w:r>
      <w:proofErr w:type="spellStart"/>
      <w:r w:rsidRPr="002219EF">
        <w:rPr>
          <w:rFonts w:ascii="Segoe UI Light" w:hAnsi="Segoe UI Light" w:cs="Times New Roman"/>
          <w:color w:val="auto"/>
        </w:rPr>
        <w:t>nolu</w:t>
      </w:r>
      <w:proofErr w:type="spellEnd"/>
      <w:r w:rsidRPr="002219EF">
        <w:rPr>
          <w:rFonts w:ascii="Segoe UI Light" w:hAnsi="Segoe UI Light" w:cs="Times New Roman"/>
          <w:color w:val="auto"/>
        </w:rPr>
        <w:t xml:space="preserve"> dosyada işlem gören davada </w:t>
      </w:r>
      <w:r w:rsidRPr="002219EF">
        <w:rPr>
          <w:rFonts w:ascii="Segoe UI Light" w:hAnsi="Segoe UI Light" w:cs="Times New Roman"/>
          <w:b/>
          <w:bCs/>
          <w:color w:val="auto"/>
        </w:rPr>
        <w:t xml:space="preserve">21.11.2006 tarihli kararı </w:t>
      </w:r>
      <w:proofErr w:type="gramStart"/>
      <w:r w:rsidRPr="002219EF">
        <w:rPr>
          <w:rFonts w:ascii="Segoe UI Light" w:hAnsi="Segoe UI Light" w:cs="Times New Roman"/>
          <w:b/>
          <w:bCs/>
          <w:color w:val="auto"/>
        </w:rPr>
        <w:t>ile;</w:t>
      </w:r>
      <w:proofErr w:type="gramEnd"/>
      <w:r w:rsidRPr="002219EF">
        <w:rPr>
          <w:rFonts w:ascii="Segoe UI Light" w:hAnsi="Segoe UI Light" w:cs="Times New Roman"/>
          <w:b/>
          <w:bCs/>
          <w:color w:val="auto"/>
        </w:rPr>
        <w:t xml:space="preserve"> </w:t>
      </w:r>
    </w:p>
    <w:p w:rsidR="00B86EC7" w:rsidRPr="002219EF" w:rsidRDefault="00867823" w:rsidP="003F2687">
      <w:pPr>
        <w:pStyle w:val="Default"/>
        <w:shd w:val="clear" w:color="auto" w:fill="FFFFFF" w:themeFill="background1"/>
        <w:spacing w:after="240" w:line="360" w:lineRule="auto"/>
        <w:ind w:firstLine="540"/>
        <w:jc w:val="both"/>
        <w:rPr>
          <w:rFonts w:ascii="Segoe UI Light" w:hAnsi="Segoe UI Light" w:cs="Times New Roman"/>
          <w:color w:val="auto"/>
        </w:rPr>
      </w:pPr>
      <w:r w:rsidRPr="002219EF">
        <w:rPr>
          <w:rFonts w:ascii="Segoe UI Light" w:hAnsi="Segoe UI Light" w:cs="Times New Roman"/>
          <w:color w:val="auto"/>
        </w:rPr>
        <w:t>"... Ulusal Mahkemeler, başvuranların bağlı olduğu sendikanın tüzel kişiliğini tanımayı reddettiklerinden ve sendika tarafından işverenle imzalanan Toplu İş Sözleşmesinin ge</w:t>
      </w:r>
      <w:r w:rsidRPr="002219EF">
        <w:rPr>
          <w:rFonts w:ascii="Segoe UI Light" w:hAnsi="Segoe UI Light" w:cs="Times New Roman"/>
          <w:color w:val="auto"/>
          <w:lang w:val="pt-PT"/>
        </w:rPr>
        <w:t>ç</w:t>
      </w:r>
      <w:r w:rsidRPr="002219EF">
        <w:rPr>
          <w:rFonts w:ascii="Segoe UI Light" w:hAnsi="Segoe UI Light" w:cs="Times New Roman"/>
          <w:color w:val="auto"/>
        </w:rPr>
        <w:t>ersiz olarak değerlendirilmesinden dolayı AİHS’nin 11. maddesinin ihlal edildiği ...” gerek</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esiyle Savunmacı Devletin tazminat ödemesine karar vermiştir. Bu karara Hükümetin itirazı üzerine dosya Büyük Daireye intikal etmiştir. </w:t>
      </w:r>
    </w:p>
    <w:p w:rsidR="00B86EC7" w:rsidRPr="002219EF" w:rsidRDefault="00867823" w:rsidP="003F2687">
      <w:pPr>
        <w:pStyle w:val="Default"/>
        <w:shd w:val="clear" w:color="auto" w:fill="FFFFFF" w:themeFill="background1"/>
        <w:spacing w:after="240" w:line="360" w:lineRule="auto"/>
        <w:ind w:firstLine="540"/>
        <w:jc w:val="both"/>
        <w:rPr>
          <w:rFonts w:ascii="Segoe UI Light" w:hAnsi="Segoe UI Light" w:cs="Times New Roman"/>
          <w:color w:val="auto"/>
        </w:rPr>
      </w:pPr>
      <w:r w:rsidRPr="002219EF">
        <w:rPr>
          <w:rFonts w:ascii="Segoe UI Light" w:hAnsi="Segoe UI Light" w:cs="Times New Roman"/>
          <w:b/>
          <w:bCs/>
          <w:color w:val="auto"/>
        </w:rPr>
        <w:t xml:space="preserve">Avrupa İnsan Hakları Mahkemesi Büyük Daire Kararı 12 Kasım 2008 </w:t>
      </w:r>
      <w:r w:rsidRPr="002219EF">
        <w:rPr>
          <w:rFonts w:ascii="Segoe UI Light" w:hAnsi="Segoe UI Light" w:cs="Times New Roman"/>
          <w:color w:val="auto"/>
        </w:rPr>
        <w:t xml:space="preserve">tarihinde oy birliği ile aldığı, 47 Avrupa Konseyi üye devletini bağlayan, kamu </w:t>
      </w:r>
      <w:r w:rsidRPr="002219EF">
        <w:rPr>
          <w:rFonts w:ascii="Segoe UI Light" w:hAnsi="Segoe UI Light" w:cs="Times New Roman"/>
          <w:color w:val="auto"/>
          <w:lang w:val="pt-PT"/>
        </w:rPr>
        <w:t>ç</w:t>
      </w:r>
      <w:r w:rsidRPr="002219EF">
        <w:rPr>
          <w:rFonts w:ascii="Segoe UI Light" w:hAnsi="Segoe UI Light" w:cs="Times New Roman"/>
          <w:color w:val="auto"/>
        </w:rPr>
        <w:t>alışanlarının toplu sözleşme hakkı bakımından i</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tihat</w:t>
      </w:r>
      <w:proofErr w:type="spellEnd"/>
      <w:r w:rsidRPr="002219EF">
        <w:rPr>
          <w:rFonts w:ascii="Segoe UI Light" w:hAnsi="Segoe UI Light" w:cs="Times New Roman"/>
          <w:color w:val="auto"/>
        </w:rPr>
        <w:t xml:space="preserve"> niteliğindeki bir karar almıştır. Büyük dairenin </w:t>
      </w:r>
      <w:r w:rsidRPr="002219EF">
        <w:rPr>
          <w:rFonts w:ascii="Segoe UI Light" w:hAnsi="Segoe UI Light" w:cs="Times New Roman"/>
          <w:b/>
          <w:bCs/>
          <w:color w:val="auto"/>
        </w:rPr>
        <w:t xml:space="preserve">“Demir- Baykara/Türkiye” </w:t>
      </w:r>
      <w:r w:rsidRPr="002219EF">
        <w:rPr>
          <w:rFonts w:ascii="Segoe UI Light" w:hAnsi="Segoe UI Light" w:cs="Times New Roman"/>
          <w:color w:val="auto"/>
        </w:rPr>
        <w:t xml:space="preserve">davasında </w:t>
      </w:r>
      <w:r w:rsidRPr="002219EF">
        <w:rPr>
          <w:rFonts w:ascii="Segoe UI Light" w:hAnsi="Segoe UI Light" w:cs="Times New Roman"/>
          <w:b/>
          <w:bCs/>
          <w:color w:val="auto"/>
        </w:rPr>
        <w:t xml:space="preserve">“oybirliği” </w:t>
      </w:r>
      <w:r w:rsidRPr="002219EF">
        <w:rPr>
          <w:rFonts w:ascii="Segoe UI Light" w:hAnsi="Segoe UI Light" w:cs="Times New Roman"/>
          <w:color w:val="auto"/>
        </w:rPr>
        <w:t xml:space="preserve">ile verdiği karar </w:t>
      </w:r>
      <w:proofErr w:type="gramStart"/>
      <w:r w:rsidRPr="002219EF">
        <w:rPr>
          <w:rFonts w:ascii="Segoe UI Light" w:hAnsi="Segoe UI Light" w:cs="Times New Roman"/>
          <w:color w:val="auto"/>
        </w:rPr>
        <w:t>ile;</w:t>
      </w:r>
      <w:proofErr w:type="gramEnd"/>
      <w:r w:rsidRPr="002219EF">
        <w:rPr>
          <w:rFonts w:ascii="Segoe UI Light" w:hAnsi="Segoe UI Light" w:cs="Times New Roman"/>
          <w:color w:val="auto"/>
        </w:rPr>
        <w:t xml:space="preserve"> sendikal hak ve özgürlüklerle ilgili başlıca sözleşmelere ve sözleşmelerdeki kurallara göndermelerde bulunmuş, bununla da yetinmeyerek denetim organlarının yerleşik kararlarından alıntılar yapmıştır. Bunlar; Birleşmiş Milletlerin onayladığımız “ikiz sözleşmeleri”</w:t>
      </w:r>
      <w:r w:rsidRPr="002219EF">
        <w:rPr>
          <w:rFonts w:ascii="Segoe UI Light" w:hAnsi="Segoe UI Light" w:cs="Times New Roman"/>
          <w:color w:val="auto"/>
          <w:lang w:val="es-ES_tradnl"/>
        </w:rPr>
        <w:t>, ILO</w:t>
      </w:r>
      <w:r w:rsidRPr="002219EF">
        <w:rPr>
          <w:rFonts w:ascii="Segoe UI Light" w:hAnsi="Segoe UI Light" w:cs="Times New Roman"/>
          <w:color w:val="auto"/>
        </w:rPr>
        <w:t>’</w:t>
      </w:r>
      <w:proofErr w:type="spellStart"/>
      <w:r w:rsidRPr="002219EF">
        <w:rPr>
          <w:rFonts w:ascii="Segoe UI Light" w:hAnsi="Segoe UI Light" w:cs="Times New Roman"/>
          <w:color w:val="auto"/>
        </w:rPr>
        <w:t>nun</w:t>
      </w:r>
      <w:proofErr w:type="spellEnd"/>
      <w:r w:rsidRPr="002219EF">
        <w:rPr>
          <w:rFonts w:ascii="Segoe UI Light" w:hAnsi="Segoe UI Light" w:cs="Times New Roman"/>
          <w:color w:val="auto"/>
        </w:rPr>
        <w:t xml:space="preserve"> 87, 98 ve 151 sayılı sözleşmeleri, Avrupa Konseyinin Avrupa Sosyal Şartı ve Avrupa Birliğinin Temel Haklar Şartı ile ILO Uzmanlar Komisyonu ve Sosyal Haklar Avrupa Komitesinin kararlarıdır. Ayrıca, kamu görevlilerinin sendikal hakları konusunda Avrupa Konseyine üye devletlerdeki olumlu gelişmeleri de anımsatmıştır. </w:t>
      </w:r>
    </w:p>
    <w:p w:rsidR="00B86EC7" w:rsidRPr="002219EF" w:rsidRDefault="00867823" w:rsidP="003F2687">
      <w:pPr>
        <w:pStyle w:val="Default"/>
        <w:shd w:val="clear" w:color="auto" w:fill="FFFFFF" w:themeFill="background1"/>
        <w:spacing w:after="240" w:line="360" w:lineRule="auto"/>
        <w:ind w:firstLine="320"/>
        <w:jc w:val="both"/>
        <w:rPr>
          <w:rFonts w:ascii="Segoe UI Light" w:hAnsi="Segoe UI Light" w:cs="Times New Roman"/>
          <w:color w:val="auto"/>
        </w:rPr>
      </w:pPr>
      <w:r w:rsidRPr="002219EF">
        <w:rPr>
          <w:rFonts w:ascii="Segoe UI Light" w:hAnsi="Segoe UI Light" w:cs="Times New Roman"/>
          <w:color w:val="auto"/>
        </w:rPr>
        <w:t xml:space="preserve">Kamu </w:t>
      </w:r>
      <w:r w:rsidRPr="002219EF">
        <w:rPr>
          <w:rFonts w:ascii="Segoe UI Light" w:hAnsi="Segoe UI Light" w:cs="Times New Roman"/>
          <w:color w:val="auto"/>
          <w:lang w:val="pt-PT"/>
        </w:rPr>
        <w:t>ç</w:t>
      </w:r>
      <w:r w:rsidRPr="002219EF">
        <w:rPr>
          <w:rFonts w:ascii="Segoe UI Light" w:hAnsi="Segoe UI Light" w:cs="Times New Roman"/>
          <w:color w:val="auto"/>
        </w:rPr>
        <w:t>alışanlarının Toplu Sözleşme hakkına ilişkin Türkiye’nin taraf olduğu yukarıda anılan uluslararası sözleşme ve belgeler ile bunlara ilişkin ulusal ve uluslararası yargı kararlarının yanında 12.09.2010 tarihli halkoylamasının 23.09.2010 tarih 27708 sayılı Resmi gazetede yayınlanan sonu</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larına</w:t>
      </w:r>
      <w:proofErr w:type="spellEnd"/>
      <w:r w:rsidRPr="002219EF">
        <w:rPr>
          <w:rFonts w:ascii="Segoe UI Light" w:hAnsi="Segoe UI Light" w:cs="Times New Roman"/>
          <w:color w:val="auto"/>
        </w:rPr>
        <w:t xml:space="preserve"> göre kabul edilen Anayasa değişiklik paketiyle </w:t>
      </w:r>
      <w:r w:rsidRPr="002219EF">
        <w:rPr>
          <w:rFonts w:ascii="Segoe UI Light" w:hAnsi="Segoe UI Light" w:cs="Times New Roman"/>
          <w:b/>
          <w:bCs/>
          <w:color w:val="auto"/>
        </w:rPr>
        <w:t xml:space="preserve">Anayasanın 53’üncü maddesine “ ... Memurlar ve diğer kamu görevlileri, toplu sözleşme yapma hakkına sahiptirler.” fıkrası eklenmesi nedeniyle kamu görevlilerinin Toplu Sözleşme yapmaları önünde engel olduğu iddia edilen mevzuat değiştirilmiştir. </w:t>
      </w:r>
    </w:p>
    <w:p w:rsidR="00B86EC7" w:rsidRPr="002219EF" w:rsidRDefault="00867823" w:rsidP="003F2687">
      <w:pPr>
        <w:pStyle w:val="Default"/>
        <w:shd w:val="clear" w:color="auto" w:fill="FFFFFF" w:themeFill="background1"/>
        <w:spacing w:after="240" w:line="360" w:lineRule="auto"/>
        <w:ind w:firstLine="320"/>
        <w:jc w:val="both"/>
        <w:rPr>
          <w:rFonts w:ascii="Segoe UI Light" w:hAnsi="Segoe UI Light" w:cs="Times New Roman"/>
          <w:b/>
          <w:bCs/>
          <w:color w:val="auto"/>
        </w:rPr>
      </w:pPr>
      <w:r w:rsidRPr="002219EF">
        <w:rPr>
          <w:rFonts w:ascii="Segoe UI Light" w:hAnsi="Segoe UI Light" w:cs="Times New Roman"/>
          <w:color w:val="auto"/>
        </w:rPr>
        <w:lastRenderedPageBreak/>
        <w:t xml:space="preserve">Yukarıda belirtilen Anayasanın 90’ıncı ve 53’üncü maddeleri </w:t>
      </w:r>
      <w:r w:rsidRPr="002219EF">
        <w:rPr>
          <w:rFonts w:ascii="Segoe UI Light" w:hAnsi="Segoe UI Light" w:cs="Times New Roman"/>
          <w:color w:val="auto"/>
          <w:lang w:val="pt-PT"/>
        </w:rPr>
        <w:t>ç</w:t>
      </w:r>
      <w:r w:rsidRPr="002219EF">
        <w:rPr>
          <w:rFonts w:ascii="Segoe UI Light" w:hAnsi="Segoe UI Light" w:cs="Times New Roman"/>
          <w:color w:val="auto"/>
        </w:rPr>
        <w:t>er</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evesinde</w:t>
      </w:r>
      <w:proofErr w:type="spellEnd"/>
      <w:r w:rsidRPr="002219EF">
        <w:rPr>
          <w:rFonts w:ascii="Segoe UI Light" w:hAnsi="Segoe UI Light" w:cs="Times New Roman"/>
          <w:color w:val="auto"/>
        </w:rPr>
        <w:t xml:space="preserve"> 04.04.2012 tarihli 6289 sayılı yasa ile 4688 sayılı yasada da değişiklik ger</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ekleştirilmiştir. </w:t>
      </w:r>
      <w:proofErr w:type="gramStart"/>
      <w:r w:rsidRPr="002219EF">
        <w:rPr>
          <w:rFonts w:ascii="Segoe UI Light" w:hAnsi="Segoe UI Light" w:cs="Times New Roman"/>
          <w:b/>
          <w:bCs/>
          <w:color w:val="auto"/>
        </w:rPr>
        <w:t xml:space="preserve">Adı “Kamu görevlileri sendikaları ve toplu sözleşme kanunu” olarak değiştirilen 4688 sayılı yasanın “Mahalli İdarelerde Sözleşme imzalanması” başlıklı 32’inci maddesinde belediyeler ve il özel idarelerinde </w:t>
      </w:r>
      <w:r w:rsidRPr="002219EF">
        <w:rPr>
          <w:rFonts w:ascii="Segoe UI Light" w:hAnsi="Segoe UI Light" w:cs="Times New Roman"/>
          <w:b/>
          <w:bCs/>
          <w:color w:val="auto"/>
          <w:lang w:val="pt-PT"/>
        </w:rPr>
        <w:t>ç</w:t>
      </w:r>
      <w:r w:rsidRPr="002219EF">
        <w:rPr>
          <w:rFonts w:ascii="Segoe UI Light" w:hAnsi="Segoe UI Light" w:cs="Times New Roman"/>
          <w:b/>
          <w:bCs/>
          <w:color w:val="auto"/>
        </w:rPr>
        <w:t xml:space="preserve">alışan kamu görevlilerini temsilen ilgili mahalli idare kurumunda en fazla üyeye sahip sendika ile kurum amiri arasında sözleşme yapılarak söz konusu kurumdaki kamu görevlilerine ekstra ekonomik ve sosyal haklar verilebileceği belirtilmektedir. </w:t>
      </w:r>
      <w:proofErr w:type="gramEnd"/>
    </w:p>
    <w:p w:rsidR="006E27FC" w:rsidRPr="002219EF" w:rsidRDefault="006E27FC" w:rsidP="003F2687">
      <w:pPr>
        <w:pStyle w:val="Default"/>
        <w:shd w:val="clear" w:color="auto" w:fill="FFFFFF" w:themeFill="background1"/>
        <w:spacing w:after="240" w:line="360" w:lineRule="auto"/>
        <w:ind w:firstLine="320"/>
        <w:jc w:val="both"/>
        <w:rPr>
          <w:rFonts w:ascii="Segoe UI Light" w:hAnsi="Segoe UI Light" w:cs="Times New Roman"/>
          <w:b/>
          <w:bCs/>
          <w:color w:val="auto"/>
        </w:rPr>
      </w:pPr>
    </w:p>
    <w:p w:rsidR="006E27FC" w:rsidRPr="002219EF" w:rsidRDefault="006E27FC" w:rsidP="003F2687">
      <w:pPr>
        <w:pStyle w:val="Default"/>
        <w:shd w:val="clear" w:color="auto" w:fill="FFFFFF" w:themeFill="background1"/>
        <w:spacing w:after="240" w:line="360" w:lineRule="auto"/>
        <w:ind w:firstLine="320"/>
        <w:jc w:val="both"/>
        <w:rPr>
          <w:rFonts w:ascii="Segoe UI Light" w:hAnsi="Segoe UI Light" w:cs="Times New Roman"/>
          <w:color w:val="auto"/>
        </w:rPr>
      </w:pPr>
    </w:p>
    <w:p w:rsidR="00B86EC7" w:rsidRPr="002219EF" w:rsidRDefault="00867823" w:rsidP="003F2687">
      <w:pPr>
        <w:pStyle w:val="Default"/>
        <w:shd w:val="clear" w:color="auto" w:fill="FFFFFF" w:themeFill="background1"/>
        <w:spacing w:after="240" w:line="360" w:lineRule="auto"/>
        <w:ind w:firstLine="320"/>
        <w:rPr>
          <w:rFonts w:ascii="Segoe UI Light" w:hAnsi="Segoe UI Light" w:cs="Times New Roman"/>
          <w:color w:val="auto"/>
        </w:rPr>
      </w:pPr>
      <w:proofErr w:type="gramStart"/>
      <w:r w:rsidRPr="002219EF">
        <w:rPr>
          <w:rFonts w:ascii="Segoe UI Light" w:hAnsi="Segoe UI Light" w:cs="Times New Roman"/>
          <w:b/>
          <w:bCs/>
          <w:color w:val="auto"/>
        </w:rPr>
        <w:t>İlgili bu yasa değişikliğiyle ülkemiz belediyelerin kurumlarında 4688 sayılı yasanın 3. Maddesi “a” fıkrasında tanımı yapılan kamu görevlilerine ekstra ekonomik ve sosyal haklar verilmesine yönelik, yetkili Sendika ile toplu sözleşme imzalayabilmeleri yasal olarak da güvenceye alınmış ve ge</w:t>
      </w:r>
      <w:r w:rsidRPr="002219EF">
        <w:rPr>
          <w:rFonts w:ascii="Segoe UI Light" w:hAnsi="Segoe UI Light" w:cs="Times New Roman"/>
          <w:b/>
          <w:bCs/>
          <w:color w:val="auto"/>
          <w:lang w:val="pt-PT"/>
        </w:rPr>
        <w:t>ç</w:t>
      </w:r>
      <w:proofErr w:type="spellStart"/>
      <w:r w:rsidRPr="002219EF">
        <w:rPr>
          <w:rFonts w:ascii="Segoe UI Light" w:hAnsi="Segoe UI Light" w:cs="Times New Roman"/>
          <w:b/>
          <w:bCs/>
          <w:color w:val="auto"/>
        </w:rPr>
        <w:t>mişte</w:t>
      </w:r>
      <w:proofErr w:type="spellEnd"/>
      <w:r w:rsidRPr="002219EF">
        <w:rPr>
          <w:rFonts w:ascii="Segoe UI Light" w:hAnsi="Segoe UI Light" w:cs="Times New Roman"/>
          <w:b/>
          <w:bCs/>
          <w:color w:val="auto"/>
        </w:rPr>
        <w:t xml:space="preserve"> her hangi bir yasal dayanak olmadığı iddiasıyla belediyelerde yapılmış olan toplu sözleşmelere yönelik ger</w:t>
      </w:r>
      <w:r w:rsidRPr="002219EF">
        <w:rPr>
          <w:rFonts w:ascii="Segoe UI Light" w:hAnsi="Segoe UI Light" w:cs="Times New Roman"/>
          <w:b/>
          <w:bCs/>
          <w:color w:val="auto"/>
          <w:lang w:val="pt-PT"/>
        </w:rPr>
        <w:t>ç</w:t>
      </w:r>
      <w:r w:rsidRPr="002219EF">
        <w:rPr>
          <w:rFonts w:ascii="Segoe UI Light" w:hAnsi="Segoe UI Light" w:cs="Times New Roman"/>
          <w:b/>
          <w:bCs/>
          <w:color w:val="auto"/>
        </w:rPr>
        <w:t>ekleştirilen idari ve adli soruşturmalar ge</w:t>
      </w:r>
      <w:r w:rsidRPr="002219EF">
        <w:rPr>
          <w:rFonts w:ascii="Segoe UI Light" w:hAnsi="Segoe UI Light" w:cs="Times New Roman"/>
          <w:b/>
          <w:bCs/>
          <w:color w:val="auto"/>
          <w:lang w:val="pt-PT"/>
        </w:rPr>
        <w:t>ç</w:t>
      </w:r>
      <w:r w:rsidRPr="002219EF">
        <w:rPr>
          <w:rFonts w:ascii="Segoe UI Light" w:hAnsi="Segoe UI Light" w:cs="Times New Roman"/>
          <w:b/>
          <w:bCs/>
          <w:color w:val="auto"/>
        </w:rPr>
        <w:t xml:space="preserve">ersiz kılınmıştır. </w:t>
      </w:r>
      <w:proofErr w:type="gramEnd"/>
    </w:p>
    <w:p w:rsidR="00B86EC7" w:rsidRPr="002219EF" w:rsidRDefault="00867823" w:rsidP="003F2687">
      <w:pPr>
        <w:pStyle w:val="Gvde"/>
        <w:shd w:val="clear" w:color="auto" w:fill="FFFFFF" w:themeFill="background1"/>
        <w:tabs>
          <w:tab w:val="left" w:pos="362"/>
        </w:tabs>
        <w:spacing w:after="240" w:line="360" w:lineRule="auto"/>
        <w:ind w:firstLine="362"/>
        <w:jc w:val="both"/>
        <w:rPr>
          <w:rFonts w:ascii="Segoe UI Light" w:eastAsia="Arial" w:hAnsi="Segoe UI Light" w:cs="Times New Roman"/>
          <w:color w:val="auto"/>
        </w:rPr>
      </w:pPr>
      <w:proofErr w:type="gramStart"/>
      <w:r w:rsidRPr="002219EF">
        <w:rPr>
          <w:rFonts w:ascii="Segoe UI Light" w:hAnsi="Segoe UI Light" w:cs="Times New Roman"/>
          <w:color w:val="auto"/>
        </w:rPr>
        <w:t>İşbu sözleşme hukuksal olarak yukarda belirtilen Anayasa’nın 90’ıncı Maddesi uyarı</w:t>
      </w:r>
      <w:r w:rsidRPr="002219EF">
        <w:rPr>
          <w:rFonts w:ascii="Segoe UI Light" w:hAnsi="Segoe UI Light" w:cs="Times New Roman"/>
          <w:color w:val="auto"/>
          <w:lang w:val="it-IT"/>
        </w:rPr>
        <w:t>nca i</w:t>
      </w:r>
      <w:r w:rsidRPr="002219EF">
        <w:rPr>
          <w:rFonts w:ascii="Segoe UI Light" w:hAnsi="Segoe UI Light" w:cs="Times New Roman"/>
          <w:color w:val="auto"/>
        </w:rPr>
        <w:t>ç hukukta doğrudan ve öncelikli olarak uygulanması gereken Türkiye’nin taraf olduğu anılan uluslararası sözleşmeler ile Anayasa'nın 53. maddesi ve 4688 sayılı Kamu Görevlileri Sendikaları Ve Toplu Sözleşme Kanununa dayalı olarak ger</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ekleştirilen; taraflar arasındaki eşit ve özgür pazarlık sonucundaki anlaşma neticesinde imzalanmıştır. </w:t>
      </w:r>
      <w:proofErr w:type="gramEnd"/>
      <w:r w:rsidRPr="002219EF">
        <w:rPr>
          <w:rFonts w:ascii="Segoe UI Light" w:hAnsi="Segoe UI Light" w:cs="Times New Roman"/>
          <w:color w:val="auto"/>
        </w:rPr>
        <w:t>Kamu emek</w:t>
      </w:r>
      <w:r w:rsidRPr="002219EF">
        <w:rPr>
          <w:rFonts w:ascii="Segoe UI Light" w:hAnsi="Segoe UI Light" w:cs="Times New Roman"/>
          <w:color w:val="auto"/>
          <w:lang w:val="pt-PT"/>
        </w:rPr>
        <w:t>ç</w:t>
      </w:r>
      <w:r w:rsidRPr="002219EF">
        <w:rPr>
          <w:rFonts w:ascii="Segoe UI Light" w:hAnsi="Segoe UI Light" w:cs="Times New Roman"/>
          <w:color w:val="auto"/>
        </w:rPr>
        <w:t xml:space="preserve">ilerinin sendikal hakları Anayasa ile </w:t>
      </w:r>
      <w:proofErr w:type="spellStart"/>
      <w:r w:rsidRPr="002219EF">
        <w:rPr>
          <w:rFonts w:ascii="Segoe UI Light" w:hAnsi="Segoe UI Light" w:cs="Times New Roman"/>
          <w:color w:val="auto"/>
        </w:rPr>
        <w:t>gü</w:t>
      </w:r>
      <w:r w:rsidRPr="002219EF">
        <w:rPr>
          <w:rFonts w:ascii="Segoe UI Light" w:hAnsi="Segoe UI Light" w:cs="Times New Roman"/>
          <w:color w:val="auto"/>
          <w:lang w:val="fr-FR"/>
        </w:rPr>
        <w:t>vence</w:t>
      </w:r>
      <w:proofErr w:type="spellEnd"/>
      <w:r w:rsidRPr="002219EF">
        <w:rPr>
          <w:rFonts w:ascii="Segoe UI Light" w:hAnsi="Segoe UI Light" w:cs="Times New Roman"/>
          <w:color w:val="auto"/>
          <w:lang w:val="fr-FR"/>
        </w:rPr>
        <w:t xml:space="preserve"> </w:t>
      </w:r>
      <w:proofErr w:type="spellStart"/>
      <w:r w:rsidRPr="002219EF">
        <w:rPr>
          <w:rFonts w:ascii="Segoe UI Light" w:hAnsi="Segoe UI Light" w:cs="Times New Roman"/>
          <w:color w:val="auto"/>
          <w:lang w:val="fr-FR"/>
        </w:rPr>
        <w:t>alt</w:t>
      </w:r>
      <w:r w:rsidRPr="002219EF">
        <w:rPr>
          <w:rFonts w:ascii="Segoe UI Light" w:hAnsi="Segoe UI Light" w:cs="Times New Roman"/>
          <w:color w:val="auto"/>
        </w:rPr>
        <w:t>ına</w:t>
      </w:r>
      <w:proofErr w:type="spellEnd"/>
      <w:r w:rsidRPr="002219EF">
        <w:rPr>
          <w:rFonts w:ascii="Segoe UI Light" w:hAnsi="Segoe UI Light" w:cs="Times New Roman"/>
          <w:color w:val="auto"/>
        </w:rPr>
        <w:t xml:space="preserve"> alınmış </w:t>
      </w:r>
      <w:r w:rsidRPr="002219EF">
        <w:rPr>
          <w:rFonts w:ascii="Segoe UI Light" w:hAnsi="Segoe UI Light" w:cs="Times New Roman"/>
          <w:color w:val="auto"/>
          <w:lang w:val="nl-NL"/>
        </w:rPr>
        <w:t>olup; b</w:t>
      </w:r>
      <w:r w:rsidRPr="002219EF">
        <w:rPr>
          <w:rFonts w:ascii="Segoe UI Light" w:hAnsi="Segoe UI Light" w:cs="Times New Roman"/>
          <w:color w:val="auto"/>
        </w:rPr>
        <w:t>ütün evrensel insan hakları ve özgürlükleri ile ilgili belgelerde de düzenlenmiştir. Temel insan hakları i</w:t>
      </w:r>
      <w:r w:rsidRPr="002219EF">
        <w:rPr>
          <w:rFonts w:ascii="Segoe UI Light" w:hAnsi="Segoe UI Light" w:cs="Times New Roman"/>
          <w:color w:val="auto"/>
          <w:lang w:val="pt-PT"/>
        </w:rPr>
        <w:t>ç</w:t>
      </w:r>
      <w:proofErr w:type="spellStart"/>
      <w:r w:rsidRPr="002219EF">
        <w:rPr>
          <w:rFonts w:ascii="Segoe UI Light" w:hAnsi="Segoe UI Light" w:cs="Times New Roman"/>
          <w:color w:val="auto"/>
        </w:rPr>
        <w:t>erisinde</w:t>
      </w:r>
      <w:proofErr w:type="spellEnd"/>
      <w:r w:rsidRPr="002219EF">
        <w:rPr>
          <w:rFonts w:ascii="Segoe UI Light" w:hAnsi="Segoe UI Light" w:cs="Times New Roman"/>
          <w:color w:val="auto"/>
        </w:rPr>
        <w:t xml:space="preserve"> yer alan sendikal haklar; örgütlenme özgürlüğünü, toplu sözleşme yapma hakkını kapsamaktadır. </w:t>
      </w:r>
    </w:p>
    <w:p w:rsidR="00B86EC7" w:rsidRPr="002219EF" w:rsidRDefault="00867823" w:rsidP="006E27FC">
      <w:pPr>
        <w:pStyle w:val="Gvde"/>
        <w:shd w:val="clear" w:color="auto" w:fill="FFFFFF" w:themeFill="background1"/>
        <w:spacing w:after="240" w:line="360" w:lineRule="auto"/>
        <w:ind w:firstLine="362"/>
        <w:jc w:val="both"/>
        <w:rPr>
          <w:rFonts w:ascii="Segoe UI Light" w:eastAsia="Arial" w:hAnsi="Segoe UI Light" w:cs="Times New Roman"/>
          <w:color w:val="auto"/>
        </w:rPr>
      </w:pPr>
      <w:r w:rsidRPr="002219EF">
        <w:rPr>
          <w:rFonts w:ascii="Segoe UI Light" w:hAnsi="Segoe UI Light" w:cs="Times New Roman"/>
          <w:color w:val="auto"/>
        </w:rPr>
        <w:t>İşbu Top</w:t>
      </w:r>
      <w:r w:rsidR="003F5861" w:rsidRPr="002219EF">
        <w:rPr>
          <w:rFonts w:ascii="Segoe UI Light" w:hAnsi="Segoe UI Light" w:cs="Times New Roman"/>
          <w:color w:val="auto"/>
        </w:rPr>
        <w:t xml:space="preserve">lu Sözleşme </w:t>
      </w:r>
      <w:r w:rsidR="00A11492">
        <w:rPr>
          <w:rFonts w:ascii="Segoe UI Light" w:eastAsia="Times New Roman" w:hAnsi="Segoe UI Light" w:cs="Times New Roman"/>
          <w:color w:val="auto"/>
        </w:rPr>
        <w:t>Sultanhisar</w:t>
      </w:r>
      <w:r w:rsidR="00F14202" w:rsidRPr="002219EF">
        <w:rPr>
          <w:rFonts w:ascii="Segoe UI Light" w:eastAsia="Times New Roman" w:hAnsi="Segoe UI Light" w:cs="Times New Roman"/>
          <w:color w:val="auto"/>
        </w:rPr>
        <w:t xml:space="preserve"> Belediyesi Meclis </w:t>
      </w:r>
      <w:r w:rsidR="003F5861" w:rsidRPr="002219EF">
        <w:rPr>
          <w:rFonts w:ascii="Segoe UI Light" w:eastAsia="Times New Roman" w:hAnsi="Segoe UI Light" w:cs="Times New Roman"/>
          <w:color w:val="auto"/>
        </w:rPr>
        <w:t xml:space="preserve"> </w:t>
      </w:r>
      <w:r w:rsidRPr="002219EF">
        <w:rPr>
          <w:rFonts w:ascii="Segoe UI Light" w:hAnsi="Segoe UI Light" w:cs="Times New Roman"/>
          <w:color w:val="auto"/>
        </w:rPr>
        <w:t xml:space="preserve"> </w:t>
      </w:r>
      <w:proofErr w:type="gramStart"/>
      <w:r w:rsidRPr="002219EF">
        <w:rPr>
          <w:rFonts w:ascii="Segoe UI Light" w:hAnsi="Segoe UI Light" w:cs="Times New Roman"/>
          <w:color w:val="auto"/>
        </w:rPr>
        <w:t>…………….</w:t>
      </w:r>
      <w:proofErr w:type="gramEnd"/>
      <w:r w:rsidRPr="002219EF">
        <w:rPr>
          <w:rFonts w:ascii="Segoe UI Light" w:hAnsi="Segoe UI Light" w:cs="Times New Roman"/>
          <w:color w:val="auto"/>
        </w:rPr>
        <w:t xml:space="preserve"> tarih ve </w:t>
      </w:r>
      <w:proofErr w:type="gramStart"/>
      <w:r w:rsidRPr="002219EF">
        <w:rPr>
          <w:rFonts w:ascii="Segoe UI Light" w:hAnsi="Segoe UI Light" w:cs="Times New Roman"/>
          <w:color w:val="auto"/>
        </w:rPr>
        <w:t>……………</w:t>
      </w:r>
      <w:proofErr w:type="gramEnd"/>
      <w:r w:rsidRPr="002219EF">
        <w:rPr>
          <w:rFonts w:ascii="Segoe UI Light" w:hAnsi="Segoe UI Light" w:cs="Times New Roman"/>
          <w:color w:val="auto"/>
        </w:rPr>
        <w:t xml:space="preserve"> </w:t>
      </w:r>
      <w:proofErr w:type="gramStart"/>
      <w:r w:rsidRPr="002219EF">
        <w:rPr>
          <w:rFonts w:ascii="Segoe UI Light" w:hAnsi="Segoe UI Light" w:cs="Times New Roman"/>
          <w:color w:val="auto"/>
        </w:rPr>
        <w:t>sayılı</w:t>
      </w:r>
      <w:proofErr w:type="gramEnd"/>
      <w:r w:rsidRPr="002219EF">
        <w:rPr>
          <w:rFonts w:ascii="Segoe UI Light" w:hAnsi="Segoe UI Light" w:cs="Times New Roman"/>
          <w:color w:val="auto"/>
        </w:rPr>
        <w:t xml:space="preserve"> kararına istinaden hazırlanmış ve imzalanmıştır.  </w:t>
      </w:r>
    </w:p>
    <w:p w:rsidR="00B86EC7" w:rsidRPr="002219EF" w:rsidRDefault="00867823" w:rsidP="003F2687">
      <w:pPr>
        <w:pStyle w:val="Balk2"/>
        <w:keepNext/>
        <w:keepLines/>
        <w:shd w:val="clear" w:color="auto" w:fill="FFFFFF" w:themeFill="background1"/>
        <w:tabs>
          <w:tab w:val="left" w:pos="458"/>
        </w:tabs>
        <w:spacing w:after="120" w:line="360" w:lineRule="auto"/>
        <w:rPr>
          <w:rFonts w:ascii="Segoe UI Light" w:hAnsi="Segoe UI Light" w:cs="Times New Roman"/>
          <w:color w:val="auto"/>
        </w:rPr>
      </w:pPr>
      <w:r w:rsidRPr="002219EF">
        <w:rPr>
          <w:rFonts w:ascii="Segoe UI Light" w:hAnsi="Segoe UI Light" w:cs="Times New Roman"/>
          <w:color w:val="auto"/>
        </w:rPr>
        <w:t>BİRİNCİ BÖL</w:t>
      </w:r>
      <w:r w:rsidRPr="002219EF">
        <w:rPr>
          <w:rFonts w:ascii="Segoe UI Light" w:hAnsi="Segoe UI Light" w:cs="Times New Roman"/>
          <w:color w:val="auto"/>
          <w:lang w:val="de-DE"/>
        </w:rPr>
        <w:t>Ü</w:t>
      </w:r>
      <w:r w:rsidRPr="002219EF">
        <w:rPr>
          <w:rFonts w:ascii="Segoe UI Light" w:hAnsi="Segoe UI Light" w:cs="Times New Roman"/>
          <w:color w:val="auto"/>
        </w:rPr>
        <w:t>M</w:t>
      </w:r>
    </w:p>
    <w:p w:rsidR="00B86EC7" w:rsidRPr="002219EF" w:rsidRDefault="00867823" w:rsidP="006E27FC">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lang w:val="de-DE"/>
        </w:rPr>
        <w:t>TARAFLAR, AMA</w:t>
      </w:r>
      <w:r w:rsidRPr="002219EF">
        <w:rPr>
          <w:rFonts w:ascii="Segoe UI Light" w:hAnsi="Segoe UI Light" w:cs="Times New Roman"/>
          <w:color w:val="auto"/>
        </w:rPr>
        <w:t>Ç</w:t>
      </w:r>
      <w:r w:rsidRPr="002219EF">
        <w:rPr>
          <w:rFonts w:ascii="Segoe UI Light" w:hAnsi="Segoe UI Light" w:cs="Times New Roman"/>
          <w:color w:val="auto"/>
          <w:lang w:val="de-DE"/>
        </w:rPr>
        <w:t>, KAPSAM VE YÜ</w:t>
      </w:r>
      <w:r w:rsidRPr="002219EF">
        <w:rPr>
          <w:rFonts w:ascii="Segoe UI Light" w:hAnsi="Segoe UI Light" w:cs="Times New Roman"/>
          <w:color w:val="auto"/>
        </w:rPr>
        <w:t>R</w:t>
      </w:r>
      <w:r w:rsidRPr="002219EF">
        <w:rPr>
          <w:rFonts w:ascii="Segoe UI Light" w:hAnsi="Segoe UI Light" w:cs="Times New Roman"/>
          <w:color w:val="auto"/>
          <w:lang w:val="de-DE"/>
        </w:rPr>
        <w:t>Ü</w:t>
      </w:r>
      <w:r w:rsidRPr="002219EF">
        <w:rPr>
          <w:rFonts w:ascii="Segoe UI Light" w:hAnsi="Segoe UI Light" w:cs="Times New Roman"/>
          <w:color w:val="auto"/>
        </w:rPr>
        <w:t>RL</w:t>
      </w:r>
      <w:r w:rsidRPr="002219EF">
        <w:rPr>
          <w:rFonts w:ascii="Segoe UI Light" w:hAnsi="Segoe UI Light" w:cs="Times New Roman"/>
          <w:color w:val="auto"/>
          <w:lang w:val="de-DE"/>
        </w:rPr>
        <w:t>Ü</w:t>
      </w:r>
      <w:r w:rsidRPr="002219EF">
        <w:rPr>
          <w:rFonts w:ascii="Segoe UI Light" w:hAnsi="Segoe UI Light" w:cs="Times New Roman"/>
          <w:color w:val="auto"/>
        </w:rPr>
        <w:t>K</w:t>
      </w:r>
      <w:bookmarkEnd w:id="0"/>
    </w:p>
    <w:p w:rsidR="00B86EC7" w:rsidRPr="002219EF" w:rsidRDefault="00867823" w:rsidP="003F2687">
      <w:pPr>
        <w:pStyle w:val="Gvdemetni4"/>
        <w:shd w:val="clear" w:color="auto" w:fill="FFFFFF" w:themeFill="background1"/>
        <w:spacing w:after="120" w:line="360" w:lineRule="auto"/>
        <w:ind w:firstLine="720"/>
        <w:rPr>
          <w:rFonts w:ascii="Segoe UI Light" w:hAnsi="Segoe UI Light" w:cs="Times New Roman"/>
          <w:color w:val="auto"/>
          <w:sz w:val="24"/>
          <w:szCs w:val="24"/>
        </w:rPr>
      </w:pPr>
      <w:r w:rsidRPr="002219EF">
        <w:rPr>
          <w:rFonts w:ascii="Segoe UI Light" w:hAnsi="Segoe UI Light" w:cs="Times New Roman"/>
          <w:color w:val="auto"/>
          <w:sz w:val="24"/>
          <w:szCs w:val="24"/>
        </w:rPr>
        <w:t>MADDE 1-TARAFLAR</w:t>
      </w:r>
    </w:p>
    <w:p w:rsidR="00B86EC7" w:rsidRPr="002219EF" w:rsidRDefault="00B86EC7" w:rsidP="003F2687">
      <w:pPr>
        <w:pStyle w:val="Gvdemetni4"/>
        <w:shd w:val="clear" w:color="auto" w:fill="FFFFFF" w:themeFill="background1"/>
        <w:spacing w:after="120" w:line="360" w:lineRule="auto"/>
        <w:ind w:firstLine="360"/>
        <w:rPr>
          <w:rFonts w:ascii="Segoe UI Light" w:hAnsi="Segoe UI Light" w:cs="Times New Roman"/>
          <w:color w:val="auto"/>
          <w:sz w:val="24"/>
          <w:szCs w:val="24"/>
        </w:rPr>
      </w:pPr>
    </w:p>
    <w:p w:rsidR="00B86EC7" w:rsidRPr="002219EF" w:rsidRDefault="00A11492" w:rsidP="003F2687">
      <w:pPr>
        <w:pStyle w:val="Gvdemetni1"/>
        <w:shd w:val="clear" w:color="auto" w:fill="FFFFFF" w:themeFill="background1"/>
        <w:spacing w:after="120" w:line="360" w:lineRule="auto"/>
        <w:rPr>
          <w:rFonts w:ascii="Segoe UI Light" w:hAnsi="Segoe UI Light" w:cs="Times New Roman"/>
          <w:color w:val="auto"/>
          <w:sz w:val="24"/>
          <w:szCs w:val="24"/>
        </w:rPr>
      </w:pPr>
      <w:r>
        <w:rPr>
          <w:rFonts w:ascii="Segoe UI Light" w:eastAsia="Times New Roman" w:hAnsi="Segoe UI Light" w:cs="Times New Roman"/>
          <w:color w:val="auto"/>
          <w:sz w:val="24"/>
        </w:rPr>
        <w:t>Sultanhisar</w:t>
      </w:r>
      <w:r w:rsidR="006E6417" w:rsidRPr="002219EF">
        <w:rPr>
          <w:rFonts w:ascii="Segoe UI Light" w:eastAsia="Times New Roman" w:hAnsi="Segoe UI Light" w:cs="Times New Roman"/>
          <w:color w:val="auto"/>
          <w:sz w:val="24"/>
        </w:rPr>
        <w:t xml:space="preserve"> Belediyesi </w:t>
      </w:r>
      <w:r w:rsidR="00867823" w:rsidRPr="002219EF">
        <w:rPr>
          <w:rFonts w:ascii="Segoe UI Light" w:hAnsi="Segoe UI Light" w:cs="Times New Roman"/>
          <w:color w:val="auto"/>
          <w:sz w:val="24"/>
          <w:szCs w:val="24"/>
        </w:rPr>
        <w:t>ile bu kurumlara bağlı tüm işyerleri ve açılacak yeni birimler i</w:t>
      </w:r>
      <w:r w:rsidR="00867823" w:rsidRPr="002219EF">
        <w:rPr>
          <w:rFonts w:ascii="Segoe UI Light" w:hAnsi="Segoe UI Light" w:cs="Times New Roman"/>
          <w:color w:val="auto"/>
          <w:sz w:val="24"/>
          <w:szCs w:val="24"/>
          <w:lang w:val="pt-PT"/>
        </w:rPr>
        <w:t>ç</w:t>
      </w:r>
      <w:r w:rsidR="00867823" w:rsidRPr="002219EF">
        <w:rPr>
          <w:rFonts w:ascii="Segoe UI Light" w:hAnsi="Segoe UI Light" w:cs="Times New Roman"/>
          <w:color w:val="auto"/>
          <w:sz w:val="24"/>
          <w:szCs w:val="24"/>
        </w:rPr>
        <w:t>in bağıtlanan bu toplu iş sözleşmesinin tarafları;</w:t>
      </w:r>
    </w:p>
    <w:p w:rsidR="00B86EC7" w:rsidRPr="002219EF" w:rsidRDefault="00867823" w:rsidP="003F2687">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Çalışanlar </w:t>
      </w:r>
      <w:proofErr w:type="gramStart"/>
      <w:r w:rsidRPr="002219EF">
        <w:rPr>
          <w:rFonts w:ascii="Segoe UI Light" w:hAnsi="Segoe UI Light" w:cs="Times New Roman"/>
          <w:color w:val="auto"/>
          <w:sz w:val="24"/>
          <w:szCs w:val="24"/>
        </w:rPr>
        <w:t>adı</w:t>
      </w:r>
      <w:r w:rsidRPr="002219EF">
        <w:rPr>
          <w:rFonts w:ascii="Segoe UI Light" w:hAnsi="Segoe UI Light" w:cs="Times New Roman"/>
          <w:color w:val="auto"/>
          <w:sz w:val="24"/>
          <w:szCs w:val="24"/>
          <w:lang w:val="fr-FR"/>
        </w:rPr>
        <w:t>na  : T</w:t>
      </w:r>
      <w:proofErr w:type="spellStart"/>
      <w:r w:rsidRPr="002219EF">
        <w:rPr>
          <w:rFonts w:ascii="Segoe UI Light" w:hAnsi="Segoe UI Light" w:cs="Times New Roman"/>
          <w:color w:val="auto"/>
          <w:sz w:val="24"/>
          <w:szCs w:val="24"/>
        </w:rPr>
        <w:t>üm</w:t>
      </w:r>
      <w:proofErr w:type="spellEnd"/>
      <w:proofErr w:type="gramEnd"/>
      <w:r w:rsidRPr="002219EF">
        <w:rPr>
          <w:rFonts w:ascii="Segoe UI Light" w:hAnsi="Segoe UI Light" w:cs="Times New Roman"/>
          <w:color w:val="auto"/>
          <w:sz w:val="24"/>
          <w:szCs w:val="24"/>
        </w:rPr>
        <w:t xml:space="preserve"> Yerel Yönetim Çalışanları Sendikası (T</w:t>
      </w:r>
      <w:r w:rsidRPr="002219EF">
        <w:rPr>
          <w:rFonts w:ascii="Segoe UI Light" w:hAnsi="Segoe UI Light" w:cs="Times New Roman"/>
          <w:color w:val="auto"/>
          <w:sz w:val="24"/>
          <w:szCs w:val="24"/>
          <w:lang w:val="de-DE"/>
        </w:rPr>
        <w:t>ÜM-YEREL SEN)</w:t>
      </w:r>
    </w:p>
    <w:p w:rsidR="00B86EC7" w:rsidRPr="002219EF" w:rsidRDefault="00124602" w:rsidP="006E27FC">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lastRenderedPageBreak/>
        <w:t xml:space="preserve">İşveren </w:t>
      </w:r>
      <w:proofErr w:type="gramStart"/>
      <w:r w:rsidRPr="002219EF">
        <w:rPr>
          <w:rFonts w:ascii="Segoe UI Light" w:hAnsi="Segoe UI Light" w:cs="Times New Roman"/>
          <w:color w:val="auto"/>
          <w:sz w:val="24"/>
          <w:szCs w:val="24"/>
        </w:rPr>
        <w:t>adına       :</w:t>
      </w:r>
      <w:proofErr w:type="gramEnd"/>
      <w:r w:rsidRPr="002219EF">
        <w:rPr>
          <w:rFonts w:ascii="Segoe UI Light" w:hAnsi="Segoe UI Light" w:cs="Times New Roman"/>
          <w:color w:val="auto"/>
          <w:sz w:val="24"/>
          <w:szCs w:val="24"/>
        </w:rPr>
        <w:t xml:space="preserve"> </w:t>
      </w:r>
    </w:p>
    <w:p w:rsidR="00B86EC7" w:rsidRPr="002219EF" w:rsidRDefault="00867823" w:rsidP="003F2687">
      <w:pPr>
        <w:pStyle w:val="Gvdemetni4"/>
        <w:shd w:val="clear" w:color="auto" w:fill="FFFFFF" w:themeFill="background1"/>
        <w:spacing w:after="120" w:line="360" w:lineRule="auto"/>
        <w:ind w:firstLine="720"/>
        <w:rPr>
          <w:rFonts w:ascii="Segoe UI Light" w:hAnsi="Segoe UI Light" w:cs="Times New Roman"/>
          <w:color w:val="auto"/>
          <w:sz w:val="24"/>
          <w:szCs w:val="24"/>
        </w:rPr>
      </w:pPr>
      <w:r w:rsidRPr="002219EF">
        <w:rPr>
          <w:rFonts w:ascii="Segoe UI Light" w:hAnsi="Segoe UI Light" w:cs="Times New Roman"/>
          <w:color w:val="auto"/>
          <w:sz w:val="24"/>
          <w:szCs w:val="24"/>
        </w:rPr>
        <w:t>MADDE 2- TANIMLAR</w:t>
      </w:r>
    </w:p>
    <w:p w:rsidR="00B86EC7" w:rsidRPr="002219EF" w:rsidRDefault="00B86EC7" w:rsidP="003F2687">
      <w:pPr>
        <w:pStyle w:val="Gvdemetni4"/>
        <w:shd w:val="clear" w:color="auto" w:fill="FFFFFF" w:themeFill="background1"/>
        <w:spacing w:after="120" w:line="360" w:lineRule="auto"/>
        <w:ind w:firstLine="360"/>
        <w:rPr>
          <w:rFonts w:ascii="Segoe UI Light" w:hAnsi="Segoe UI Light" w:cs="Times New Roman"/>
          <w:color w:val="auto"/>
          <w:sz w:val="24"/>
          <w:szCs w:val="24"/>
        </w:rPr>
      </w:pPr>
    </w:p>
    <w:p w:rsidR="00B86EC7" w:rsidRPr="002219EF" w:rsidRDefault="00867823" w:rsidP="009705E6">
      <w:pPr>
        <w:pStyle w:val="Gvdemetni1"/>
        <w:shd w:val="clear" w:color="auto" w:fill="FFFFFF" w:themeFill="background1"/>
        <w:tabs>
          <w:tab w:val="left" w:pos="8730"/>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Bu Toplu İş Sözleşmesinde;</w:t>
      </w:r>
      <w:r w:rsidR="009705E6" w:rsidRPr="002219EF">
        <w:rPr>
          <w:rFonts w:ascii="Segoe UI Light" w:hAnsi="Segoe UI Light" w:cs="Times New Roman"/>
          <w:color w:val="auto"/>
          <w:sz w:val="24"/>
          <w:szCs w:val="24"/>
        </w:rPr>
        <w:tab/>
      </w:r>
    </w:p>
    <w:p w:rsidR="00B86EC7" w:rsidRPr="002219EF" w:rsidRDefault="00867823"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Tüm Yerel Yönetim Çalışanları Sendikası (T</w:t>
      </w:r>
      <w:r w:rsidRPr="002219EF">
        <w:rPr>
          <w:rFonts w:ascii="Segoe UI Light" w:hAnsi="Segoe UI Light" w:cs="Times New Roman"/>
          <w:color w:val="auto"/>
          <w:sz w:val="24"/>
          <w:szCs w:val="24"/>
          <w:lang w:val="de-DE"/>
        </w:rPr>
        <w:t xml:space="preserve">ÜM-YEREL-SEN), </w:t>
      </w:r>
      <w:r w:rsidRPr="002219EF">
        <w:rPr>
          <w:rFonts w:ascii="Segoe UI Light" w:hAnsi="Segoe UI Light" w:cs="Times New Roman"/>
          <w:color w:val="auto"/>
          <w:sz w:val="24"/>
          <w:szCs w:val="24"/>
        </w:rPr>
        <w:t>“</w:t>
      </w:r>
      <w:r w:rsidRPr="002219EF">
        <w:rPr>
          <w:rFonts w:ascii="Segoe UI Light" w:hAnsi="Segoe UI Light" w:cs="Times New Roman"/>
          <w:color w:val="auto"/>
          <w:sz w:val="24"/>
          <w:szCs w:val="24"/>
          <w:lang w:val="de-DE"/>
        </w:rPr>
        <w:t>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KA</w:t>
      </w:r>
      <w:r w:rsidRPr="002219EF">
        <w:rPr>
          <w:rFonts w:ascii="Segoe UI Light" w:hAnsi="Segoe UI Light" w:cs="Times New Roman"/>
          <w:color w:val="auto"/>
          <w:sz w:val="24"/>
          <w:szCs w:val="24"/>
        </w:rPr>
        <w:t>”,</w:t>
      </w:r>
    </w:p>
    <w:p w:rsidR="00B86EC7" w:rsidRPr="002219EF" w:rsidRDefault="00A11492"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Pr>
          <w:rFonts w:ascii="Segoe UI Light" w:eastAsia="Times New Roman" w:hAnsi="Segoe UI Light" w:cs="Times New Roman"/>
          <w:color w:val="auto"/>
          <w:sz w:val="24"/>
        </w:rPr>
        <w:t>Sultanhisar</w:t>
      </w:r>
      <w:r w:rsidR="00F82F59" w:rsidRPr="002219EF">
        <w:rPr>
          <w:rFonts w:ascii="Segoe UI Light" w:eastAsia="Times New Roman" w:hAnsi="Segoe UI Light" w:cs="Times New Roman"/>
          <w:color w:val="auto"/>
          <w:sz w:val="24"/>
        </w:rPr>
        <w:t xml:space="preserve"> Belediye </w:t>
      </w:r>
      <w:proofErr w:type="gramStart"/>
      <w:r w:rsidR="00F82F59" w:rsidRPr="002219EF">
        <w:rPr>
          <w:rFonts w:ascii="Segoe UI Light" w:eastAsia="Times New Roman" w:hAnsi="Segoe UI Light" w:cs="Times New Roman"/>
          <w:color w:val="auto"/>
          <w:sz w:val="24"/>
        </w:rPr>
        <w:t>Başkanlığı</w:t>
      </w:r>
      <w:r w:rsidR="00F82F59" w:rsidRPr="002219EF">
        <w:rPr>
          <w:rFonts w:ascii="Segoe UI Light" w:hAnsi="Segoe UI Light" w:cs="Times New Roman"/>
          <w:color w:val="auto"/>
          <w:sz w:val="32"/>
          <w:szCs w:val="24"/>
        </w:rPr>
        <w:t xml:space="preserve"> </w:t>
      </w:r>
      <w:r w:rsidR="00F82F59" w:rsidRPr="002219EF">
        <w:rPr>
          <w:rFonts w:ascii="Segoe UI Light" w:hAnsi="Segoe UI Light" w:cs="Times New Roman"/>
          <w:color w:val="auto"/>
          <w:sz w:val="24"/>
          <w:szCs w:val="24"/>
        </w:rPr>
        <w:t>,</w:t>
      </w:r>
      <w:r w:rsidR="00867823" w:rsidRPr="002219EF">
        <w:rPr>
          <w:rFonts w:ascii="Segoe UI Light" w:hAnsi="Segoe UI Light" w:cs="Times New Roman"/>
          <w:color w:val="auto"/>
          <w:sz w:val="24"/>
          <w:szCs w:val="24"/>
        </w:rPr>
        <w:t>İŞ</w:t>
      </w:r>
      <w:r w:rsidR="00867823" w:rsidRPr="002219EF">
        <w:rPr>
          <w:rFonts w:ascii="Segoe UI Light" w:hAnsi="Segoe UI Light" w:cs="Times New Roman"/>
          <w:color w:val="auto"/>
          <w:sz w:val="24"/>
          <w:szCs w:val="24"/>
          <w:lang w:val="de-DE"/>
        </w:rPr>
        <w:t>VEREN</w:t>
      </w:r>
      <w:proofErr w:type="gramEnd"/>
      <w:r w:rsidR="00867823" w:rsidRPr="002219EF">
        <w:rPr>
          <w:rFonts w:ascii="Segoe UI Light" w:hAnsi="Segoe UI Light" w:cs="Times New Roman"/>
          <w:color w:val="auto"/>
          <w:sz w:val="24"/>
          <w:szCs w:val="24"/>
          <w:lang w:val="de-DE"/>
        </w:rPr>
        <w:t>,</w:t>
      </w:r>
    </w:p>
    <w:p w:rsidR="00B86EC7" w:rsidRPr="002219EF" w:rsidRDefault="00867823"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İşyerinin tamamını işveren adına sevk ve idareye yetkili kişi, ’’İŞ</w:t>
      </w:r>
      <w:r w:rsidRPr="002219EF">
        <w:rPr>
          <w:rFonts w:ascii="Segoe UI Light" w:hAnsi="Segoe UI Light" w:cs="Times New Roman"/>
          <w:color w:val="auto"/>
          <w:sz w:val="24"/>
          <w:szCs w:val="24"/>
          <w:lang w:val="de-DE"/>
        </w:rPr>
        <w:t>VEREN TEMS</w:t>
      </w:r>
      <w:r w:rsidRPr="002219EF">
        <w:rPr>
          <w:rFonts w:ascii="Segoe UI Light" w:hAnsi="Segoe UI Light" w:cs="Times New Roman"/>
          <w:color w:val="auto"/>
          <w:sz w:val="24"/>
          <w:szCs w:val="24"/>
        </w:rPr>
        <w:t>İLCİSİ”,</w:t>
      </w:r>
    </w:p>
    <w:p w:rsidR="00B86EC7" w:rsidRPr="002219EF" w:rsidRDefault="00867823"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T</w:t>
      </w:r>
      <w:r w:rsidRPr="002219EF">
        <w:rPr>
          <w:rFonts w:ascii="Segoe UI Light" w:hAnsi="Segoe UI Light" w:cs="Times New Roman"/>
          <w:color w:val="auto"/>
          <w:sz w:val="24"/>
          <w:szCs w:val="24"/>
          <w:lang w:val="de-DE"/>
        </w:rPr>
        <w:t>ÜM-YEREL-SEN</w:t>
      </w:r>
      <w:r w:rsidRPr="002219EF">
        <w:rPr>
          <w:rFonts w:ascii="Segoe UI Light" w:hAnsi="Segoe UI Light" w:cs="Times New Roman"/>
          <w:color w:val="auto"/>
          <w:sz w:val="24"/>
          <w:szCs w:val="24"/>
        </w:rPr>
        <w:t>’e bağlı ilgili Şube Başkanlığı, “Ş</w:t>
      </w:r>
      <w:r w:rsidRPr="002219EF">
        <w:rPr>
          <w:rFonts w:ascii="Segoe UI Light" w:hAnsi="Segoe UI Light" w:cs="Times New Roman"/>
          <w:color w:val="auto"/>
          <w:sz w:val="24"/>
          <w:szCs w:val="24"/>
          <w:lang w:val="de-DE"/>
        </w:rPr>
        <w:t>UBE</w:t>
      </w:r>
      <w:r w:rsidRPr="002219EF">
        <w:rPr>
          <w:rFonts w:ascii="Segoe UI Light" w:hAnsi="Segoe UI Light" w:cs="Times New Roman"/>
          <w:color w:val="auto"/>
          <w:sz w:val="24"/>
          <w:szCs w:val="24"/>
        </w:rPr>
        <w:t>”,</w:t>
      </w:r>
    </w:p>
    <w:p w:rsidR="00B86EC7" w:rsidRPr="002219EF" w:rsidRDefault="00867823"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Bu toplu iş sözleşmesi, “SÖ</w:t>
      </w:r>
      <w:r w:rsidRPr="002219EF">
        <w:rPr>
          <w:rFonts w:ascii="Segoe UI Light" w:hAnsi="Segoe UI Light" w:cs="Times New Roman"/>
          <w:color w:val="auto"/>
          <w:sz w:val="24"/>
          <w:szCs w:val="24"/>
          <w:lang w:val="de-DE"/>
        </w:rPr>
        <w:t>ZLE</w:t>
      </w:r>
      <w:r w:rsidRPr="002219EF">
        <w:rPr>
          <w:rFonts w:ascii="Segoe UI Light" w:hAnsi="Segoe UI Light" w:cs="Times New Roman"/>
          <w:color w:val="auto"/>
          <w:sz w:val="24"/>
          <w:szCs w:val="24"/>
        </w:rPr>
        <w:t>ŞME”,</w:t>
      </w:r>
    </w:p>
    <w:p w:rsidR="006E27FC" w:rsidRPr="002219EF" w:rsidRDefault="006E27FC" w:rsidP="006E27FC">
      <w:pPr>
        <w:pStyle w:val="Gvdemetni1"/>
        <w:shd w:val="clear" w:color="auto" w:fill="FFFFFF" w:themeFill="background1"/>
        <w:spacing w:after="120" w:line="360" w:lineRule="auto"/>
        <w:ind w:left="360"/>
        <w:rPr>
          <w:rFonts w:ascii="Segoe UI Light" w:hAnsi="Segoe UI Light" w:cs="Times New Roman"/>
          <w:color w:val="auto"/>
          <w:sz w:val="24"/>
          <w:szCs w:val="24"/>
        </w:rPr>
      </w:pPr>
    </w:p>
    <w:p w:rsidR="006E27FC" w:rsidRPr="002219EF" w:rsidRDefault="006E27FC" w:rsidP="006E27FC">
      <w:pPr>
        <w:pStyle w:val="Gvdemetni1"/>
        <w:shd w:val="clear" w:color="auto" w:fill="FFFFFF" w:themeFill="background1"/>
        <w:spacing w:after="120" w:line="360" w:lineRule="auto"/>
        <w:ind w:left="360"/>
        <w:rPr>
          <w:rFonts w:ascii="Segoe UI Light" w:hAnsi="Segoe UI Light" w:cs="Times New Roman"/>
          <w:color w:val="auto"/>
          <w:sz w:val="24"/>
          <w:szCs w:val="24"/>
        </w:rPr>
      </w:pPr>
    </w:p>
    <w:p w:rsidR="00B86EC7" w:rsidRPr="002219EF" w:rsidRDefault="00A11492"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Pr>
          <w:rFonts w:ascii="Segoe UI Light" w:eastAsia="Times New Roman" w:hAnsi="Segoe UI Light" w:cs="Times New Roman"/>
          <w:color w:val="auto"/>
          <w:sz w:val="24"/>
        </w:rPr>
        <w:t>Sultanhisar</w:t>
      </w:r>
      <w:r w:rsidR="00F82F59" w:rsidRPr="002219EF">
        <w:rPr>
          <w:rFonts w:ascii="Segoe UI Light" w:eastAsia="Times New Roman" w:hAnsi="Segoe UI Light" w:cs="Times New Roman"/>
          <w:color w:val="auto"/>
          <w:sz w:val="24"/>
        </w:rPr>
        <w:t xml:space="preserve"> Belediye Başkanlığı</w:t>
      </w:r>
      <w:r w:rsidR="00F82F59" w:rsidRPr="002219EF">
        <w:rPr>
          <w:rFonts w:ascii="Segoe UI Light" w:hAnsi="Segoe UI Light" w:cs="Times New Roman"/>
          <w:color w:val="auto"/>
          <w:sz w:val="32"/>
          <w:szCs w:val="24"/>
        </w:rPr>
        <w:t xml:space="preserve"> </w:t>
      </w:r>
      <w:r w:rsidR="00867823" w:rsidRPr="002219EF">
        <w:rPr>
          <w:rFonts w:ascii="Segoe UI Light" w:hAnsi="Segoe UI Light" w:cs="Times New Roman"/>
          <w:color w:val="auto"/>
          <w:sz w:val="24"/>
          <w:szCs w:val="24"/>
        </w:rPr>
        <w:t xml:space="preserve">657 sayılı Devlet Memurları Kanunu’nun 4’üncü maddesinin A ve B bendi kapsamında </w:t>
      </w:r>
      <w:r w:rsidR="00867823" w:rsidRPr="002219EF">
        <w:rPr>
          <w:rFonts w:ascii="Segoe UI Light" w:hAnsi="Segoe UI Light" w:cs="Times New Roman"/>
          <w:color w:val="auto"/>
          <w:sz w:val="24"/>
          <w:szCs w:val="24"/>
          <w:lang w:val="pt-PT"/>
        </w:rPr>
        <w:t>ç</w:t>
      </w:r>
      <w:r w:rsidR="00867823" w:rsidRPr="002219EF">
        <w:rPr>
          <w:rFonts w:ascii="Segoe UI Light" w:hAnsi="Segoe UI Light" w:cs="Times New Roman"/>
          <w:color w:val="auto"/>
          <w:sz w:val="24"/>
          <w:szCs w:val="24"/>
        </w:rPr>
        <w:t xml:space="preserve">alışanlar ile 5393 sayılı Belediye Kanunu’nun 49’uncu maddesi kapsamında Tam Zamanlı Sözleşmeli olarak </w:t>
      </w:r>
      <w:r w:rsidR="00867823" w:rsidRPr="002219EF">
        <w:rPr>
          <w:rFonts w:ascii="Segoe UI Light" w:hAnsi="Segoe UI Light" w:cs="Times New Roman"/>
          <w:color w:val="auto"/>
          <w:sz w:val="24"/>
          <w:szCs w:val="24"/>
          <w:lang w:val="pt-PT"/>
        </w:rPr>
        <w:t>ç</w:t>
      </w:r>
      <w:r w:rsidR="00867823" w:rsidRPr="002219EF">
        <w:rPr>
          <w:rFonts w:ascii="Segoe UI Light" w:hAnsi="Segoe UI Light" w:cs="Times New Roman"/>
          <w:color w:val="auto"/>
          <w:sz w:val="24"/>
          <w:szCs w:val="24"/>
        </w:rPr>
        <w:t>alışan personeller          “ÇALIŞAN” ,</w:t>
      </w:r>
    </w:p>
    <w:p w:rsidR="00B86EC7" w:rsidRPr="002219EF" w:rsidRDefault="00A11492" w:rsidP="003F2687">
      <w:pPr>
        <w:pStyle w:val="Gvdemetni1"/>
        <w:numPr>
          <w:ilvl w:val="0"/>
          <w:numId w:val="2"/>
        </w:numPr>
        <w:shd w:val="clear" w:color="auto" w:fill="FFFFFF" w:themeFill="background1"/>
        <w:spacing w:after="120" w:line="360" w:lineRule="auto"/>
        <w:rPr>
          <w:rFonts w:ascii="Segoe UI Light" w:hAnsi="Segoe UI Light" w:cs="Times New Roman"/>
          <w:color w:val="auto"/>
          <w:sz w:val="24"/>
          <w:szCs w:val="24"/>
        </w:rPr>
      </w:pPr>
      <w:r>
        <w:rPr>
          <w:rFonts w:ascii="Segoe UI Light" w:eastAsia="Times New Roman" w:hAnsi="Segoe UI Light" w:cs="Times New Roman"/>
          <w:color w:val="auto"/>
          <w:sz w:val="24"/>
        </w:rPr>
        <w:t>Sultanhisar</w:t>
      </w:r>
      <w:r w:rsidR="00F82F59" w:rsidRPr="002219EF">
        <w:rPr>
          <w:rFonts w:ascii="Segoe UI Light" w:eastAsia="Times New Roman" w:hAnsi="Segoe UI Light" w:cs="Times New Roman"/>
          <w:color w:val="auto"/>
          <w:sz w:val="24"/>
        </w:rPr>
        <w:t xml:space="preserve"> Belediye Başkanlığı</w:t>
      </w:r>
      <w:r w:rsidR="00F82F59" w:rsidRPr="002219EF">
        <w:rPr>
          <w:rFonts w:ascii="Segoe UI Light" w:hAnsi="Segoe UI Light" w:cs="Times New Roman"/>
          <w:color w:val="auto"/>
          <w:sz w:val="32"/>
          <w:szCs w:val="24"/>
        </w:rPr>
        <w:t xml:space="preserve"> </w:t>
      </w:r>
      <w:r w:rsidR="00867823" w:rsidRPr="002219EF">
        <w:rPr>
          <w:rFonts w:ascii="Segoe UI Light" w:hAnsi="Segoe UI Light" w:cs="Times New Roman"/>
          <w:color w:val="auto"/>
          <w:sz w:val="24"/>
          <w:szCs w:val="24"/>
        </w:rPr>
        <w:t>bağlı, mevcut bulunan ve sözleşme döneminde kurulacak olan bütün işyerleriyle, bu işyerlerinin bağlantı ve eklentileri, “İŞ</w:t>
      </w:r>
      <w:r w:rsidR="00867823" w:rsidRPr="002219EF">
        <w:rPr>
          <w:rFonts w:ascii="Segoe UI Light" w:hAnsi="Segoe UI Light" w:cs="Times New Roman"/>
          <w:color w:val="auto"/>
          <w:sz w:val="24"/>
          <w:szCs w:val="24"/>
          <w:lang w:val="de-DE"/>
        </w:rPr>
        <w:t>YER</w:t>
      </w:r>
      <w:r w:rsidR="00867823" w:rsidRPr="002219EF">
        <w:rPr>
          <w:rFonts w:ascii="Segoe UI Light" w:hAnsi="Segoe UI Light" w:cs="Times New Roman"/>
          <w:color w:val="auto"/>
          <w:sz w:val="24"/>
          <w:szCs w:val="24"/>
        </w:rPr>
        <w:t>İ” olarak tanımlanmıştır.</w:t>
      </w:r>
    </w:p>
    <w:p w:rsidR="00B86EC7" w:rsidRPr="002219EF" w:rsidRDefault="00867823" w:rsidP="003F2687">
      <w:pPr>
        <w:pStyle w:val="Gvdemetni4"/>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MADDE 3- S</w:t>
      </w:r>
      <w:r w:rsidRPr="002219EF">
        <w:rPr>
          <w:rFonts w:ascii="Segoe UI Light" w:hAnsi="Segoe UI Light" w:cs="Times New Roman"/>
          <w:color w:val="auto"/>
          <w:sz w:val="24"/>
          <w:szCs w:val="24"/>
        </w:rPr>
        <w:t>Ö</w:t>
      </w:r>
      <w:r w:rsidRPr="002219EF">
        <w:rPr>
          <w:rFonts w:ascii="Segoe UI Light" w:hAnsi="Segoe UI Light" w:cs="Times New Roman"/>
          <w:color w:val="auto"/>
          <w:sz w:val="24"/>
          <w:szCs w:val="24"/>
          <w:lang w:val="de-DE"/>
        </w:rPr>
        <w:t>ZLE</w:t>
      </w:r>
      <w:r w:rsidRPr="002219EF">
        <w:rPr>
          <w:rFonts w:ascii="Segoe UI Light" w:hAnsi="Segoe UI Light" w:cs="Times New Roman"/>
          <w:color w:val="auto"/>
          <w:sz w:val="24"/>
          <w:szCs w:val="24"/>
        </w:rPr>
        <w:t>Ş</w:t>
      </w:r>
      <w:r w:rsidRPr="002219EF">
        <w:rPr>
          <w:rFonts w:ascii="Segoe UI Light" w:hAnsi="Segoe UI Light" w:cs="Times New Roman"/>
          <w:color w:val="auto"/>
          <w:sz w:val="24"/>
          <w:szCs w:val="24"/>
          <w:lang w:val="de-DE"/>
        </w:rPr>
        <w:t>MEN</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N AMACI</w:t>
      </w:r>
    </w:p>
    <w:p w:rsidR="00B86EC7" w:rsidRPr="002219EF" w:rsidRDefault="00B86EC7" w:rsidP="003F2687">
      <w:pPr>
        <w:pStyle w:val="Gvdemetni4"/>
        <w:shd w:val="clear" w:color="auto" w:fill="FFFFFF" w:themeFill="background1"/>
        <w:spacing w:after="120" w:line="360" w:lineRule="auto"/>
        <w:ind w:firstLine="360"/>
        <w:rPr>
          <w:rFonts w:ascii="Segoe UI Light" w:hAnsi="Segoe UI Light" w:cs="Times New Roman"/>
          <w:color w:val="auto"/>
          <w:sz w:val="24"/>
          <w:szCs w:val="24"/>
        </w:rPr>
      </w:pPr>
    </w:p>
    <w:p w:rsidR="00B86EC7" w:rsidRPr="002219EF" w:rsidRDefault="00867823" w:rsidP="003F2687">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Bu Toplu İş Sözleşmesinin amacı,</w:t>
      </w:r>
    </w:p>
    <w:p w:rsidR="00B86EC7" w:rsidRPr="002219EF" w:rsidRDefault="00867823" w:rsidP="003F2687">
      <w:pPr>
        <w:pStyle w:val="Gvdemetni1"/>
        <w:numPr>
          <w:ilvl w:val="0"/>
          <w:numId w:val="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Sözleşmesinin yapılması, muhtevası ve sona ermesi ile ilgili hususları düzenlemek,</w:t>
      </w:r>
    </w:p>
    <w:p w:rsidR="00B86EC7" w:rsidRPr="002219EF" w:rsidRDefault="00867823" w:rsidP="003F2687">
      <w:pPr>
        <w:pStyle w:val="Gvdemetni1"/>
        <w:numPr>
          <w:ilvl w:val="0"/>
          <w:numId w:val="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Karşılıklı iyi niyet ve güvenle iş barışını sağlamak,</w:t>
      </w:r>
    </w:p>
    <w:p w:rsidR="00B86EC7" w:rsidRPr="002219EF" w:rsidRDefault="00867823" w:rsidP="003F2687">
      <w:pPr>
        <w:pStyle w:val="Gvdemetni1"/>
        <w:numPr>
          <w:ilvl w:val="0"/>
          <w:numId w:val="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Taraflar arasında doğabilecek ihtilafları uzlaştırıcı yollarla çözümlemek,</w:t>
      </w:r>
    </w:p>
    <w:p w:rsidR="00E93D95" w:rsidRPr="002219EF" w:rsidRDefault="00867823" w:rsidP="006E27FC">
      <w:pPr>
        <w:pStyle w:val="Gvdemetni1"/>
        <w:numPr>
          <w:ilvl w:val="0"/>
          <w:numId w:val="5"/>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İşverenin 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alışanların hak ve menfaatlerini dengelemek,</w:t>
      </w:r>
    </w:p>
    <w:p w:rsidR="00B86EC7" w:rsidRPr="002219EF" w:rsidRDefault="00867823" w:rsidP="003F2687">
      <w:pPr>
        <w:pStyle w:val="Gvdemetni1"/>
        <w:numPr>
          <w:ilvl w:val="0"/>
          <w:numId w:val="5"/>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Çalışanların ekonomik, sosyal ve kültürel düzeylerini yükseltmek,</w:t>
      </w:r>
    </w:p>
    <w:p w:rsidR="00B86EC7" w:rsidRPr="002219EF" w:rsidRDefault="00867823" w:rsidP="003F2687">
      <w:pPr>
        <w:pStyle w:val="Gvdemetni1"/>
        <w:numPr>
          <w:ilvl w:val="0"/>
          <w:numId w:val="5"/>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Çalışanların ekonomik, demokratik, hukuksal, sosyal hak ve çıkarlarını koruyup geliştirmektir.</w:t>
      </w:r>
    </w:p>
    <w:p w:rsidR="00B86EC7" w:rsidRPr="002219EF" w:rsidRDefault="00782E42" w:rsidP="003F2687">
      <w:pPr>
        <w:pStyle w:val="Gvdemetni1"/>
        <w:numPr>
          <w:ilvl w:val="0"/>
          <w:numId w:val="5"/>
        </w:numPr>
        <w:shd w:val="clear" w:color="auto" w:fill="FFFFFF" w:themeFill="background1"/>
        <w:tabs>
          <w:tab w:val="left" w:pos="1302"/>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w:t>
      </w:r>
      <w:r w:rsidR="00867823" w:rsidRPr="002219EF">
        <w:rPr>
          <w:rFonts w:ascii="Segoe UI Light" w:hAnsi="Segoe UI Light" w:cs="Times New Roman"/>
          <w:color w:val="auto"/>
          <w:sz w:val="24"/>
          <w:szCs w:val="24"/>
        </w:rPr>
        <w:t>Çalışanlar, işyeri verimliliğine katkıda bulunmakla yükümlüdür.</w:t>
      </w:r>
    </w:p>
    <w:p w:rsidR="00B86EC7" w:rsidRPr="002219EF" w:rsidRDefault="00B86EC7" w:rsidP="003F2687">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bookmarkStart w:id="2" w:name="bookmark2"/>
    </w:p>
    <w:p w:rsidR="00B86EC7" w:rsidRPr="002219EF" w:rsidRDefault="00867823" w:rsidP="003F2687">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MADDE 4- S</w:t>
      </w:r>
      <w:r w:rsidRPr="002219EF">
        <w:rPr>
          <w:rFonts w:ascii="Segoe UI Light" w:hAnsi="Segoe UI Light" w:cs="Times New Roman"/>
          <w:color w:val="auto"/>
          <w:sz w:val="24"/>
          <w:szCs w:val="24"/>
        </w:rPr>
        <w:t>Ö</w:t>
      </w:r>
      <w:r w:rsidRPr="002219EF">
        <w:rPr>
          <w:rFonts w:ascii="Segoe UI Light" w:hAnsi="Segoe UI Light" w:cs="Times New Roman"/>
          <w:color w:val="auto"/>
          <w:sz w:val="24"/>
          <w:szCs w:val="24"/>
          <w:lang w:val="de-DE"/>
        </w:rPr>
        <w:t>ZLE</w:t>
      </w:r>
      <w:r w:rsidRPr="002219EF">
        <w:rPr>
          <w:rFonts w:ascii="Segoe UI Light" w:hAnsi="Segoe UI Light" w:cs="Times New Roman"/>
          <w:color w:val="auto"/>
          <w:sz w:val="24"/>
          <w:szCs w:val="24"/>
        </w:rPr>
        <w:t>Ş</w:t>
      </w:r>
      <w:r w:rsidRPr="002219EF">
        <w:rPr>
          <w:rFonts w:ascii="Segoe UI Light" w:hAnsi="Segoe UI Light" w:cs="Times New Roman"/>
          <w:color w:val="auto"/>
          <w:sz w:val="24"/>
          <w:szCs w:val="24"/>
          <w:lang w:val="de-DE"/>
        </w:rPr>
        <w:t>MEN</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N KAPSAMI VE YARARLANMA KO</w:t>
      </w:r>
      <w:r w:rsidRPr="002219EF">
        <w:rPr>
          <w:rFonts w:ascii="Segoe UI Light" w:hAnsi="Segoe UI Light" w:cs="Times New Roman"/>
          <w:color w:val="auto"/>
          <w:sz w:val="24"/>
          <w:szCs w:val="24"/>
        </w:rPr>
        <w:t>Ş</w:t>
      </w:r>
      <w:r w:rsidRPr="002219EF">
        <w:rPr>
          <w:rFonts w:ascii="Segoe UI Light" w:hAnsi="Segoe UI Light" w:cs="Times New Roman"/>
          <w:color w:val="auto"/>
          <w:sz w:val="24"/>
          <w:szCs w:val="24"/>
          <w:lang w:val="da-DK"/>
        </w:rPr>
        <w:t>ULLARI</w:t>
      </w:r>
      <w:bookmarkEnd w:id="2"/>
    </w:p>
    <w:p w:rsidR="00B86EC7" w:rsidRPr="002219EF" w:rsidRDefault="00B86EC7" w:rsidP="003F2687">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p>
    <w:p w:rsidR="00B86EC7" w:rsidRPr="002219EF" w:rsidRDefault="00867823" w:rsidP="003F2687">
      <w:pPr>
        <w:pStyle w:val="Gvdemetni1"/>
        <w:numPr>
          <w:ilvl w:val="0"/>
          <w:numId w:val="7"/>
        </w:numPr>
        <w:shd w:val="clear" w:color="auto" w:fill="FFFFFF" w:themeFill="background1"/>
        <w:spacing w:after="120" w:line="360" w:lineRule="auto"/>
        <w:rPr>
          <w:rFonts w:ascii="Segoe UI Light" w:hAnsi="Segoe UI Light" w:cs="Times New Roman"/>
          <w:b/>
          <w:color w:val="auto"/>
          <w:sz w:val="24"/>
          <w:szCs w:val="24"/>
          <w:lang w:val="de-DE"/>
        </w:rPr>
      </w:pPr>
      <w:r w:rsidRPr="002219EF">
        <w:rPr>
          <w:rFonts w:ascii="Segoe UI Light" w:hAnsi="Segoe UI Light" w:cs="Times New Roman"/>
          <w:b/>
          <w:color w:val="auto"/>
          <w:sz w:val="24"/>
          <w:szCs w:val="24"/>
          <w:lang w:val="de-DE"/>
        </w:rPr>
        <w:t>KAPSAM</w:t>
      </w:r>
    </w:p>
    <w:p w:rsidR="00B86EC7" w:rsidRPr="002219EF" w:rsidRDefault="00867823" w:rsidP="003F2687">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İş bu Sözleşme </w:t>
      </w:r>
      <w:r w:rsidR="00A11492">
        <w:rPr>
          <w:rFonts w:ascii="Segoe UI Light" w:eastAsia="Times New Roman" w:hAnsi="Segoe UI Light" w:cs="Times New Roman"/>
          <w:color w:val="auto"/>
          <w:sz w:val="24"/>
        </w:rPr>
        <w:t xml:space="preserve">Sultanhisar </w:t>
      </w:r>
      <w:r w:rsidR="00F82F59" w:rsidRPr="002219EF">
        <w:rPr>
          <w:rFonts w:ascii="Segoe UI Light" w:eastAsia="Times New Roman" w:hAnsi="Segoe UI Light" w:cs="Times New Roman"/>
          <w:color w:val="auto"/>
          <w:sz w:val="24"/>
        </w:rPr>
        <w:t>Belediye Başkanlığında</w:t>
      </w:r>
      <w:r w:rsidRPr="002219EF">
        <w:rPr>
          <w:rFonts w:ascii="Segoe UI Light" w:hAnsi="Segoe UI Light" w:cs="Times New Roman"/>
          <w:color w:val="auto"/>
          <w:sz w:val="24"/>
          <w:szCs w:val="24"/>
        </w:rPr>
        <w:t xml:space="preserve"> görev yapan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alışanları kapsar.</w:t>
      </w:r>
    </w:p>
    <w:p w:rsidR="00B86EC7" w:rsidRPr="002219EF" w:rsidRDefault="00B86EC7" w:rsidP="003F2687">
      <w:pPr>
        <w:pStyle w:val="Gvdemetni1"/>
        <w:shd w:val="clear" w:color="auto" w:fill="FFFFFF" w:themeFill="background1"/>
        <w:spacing w:after="120" w:line="360" w:lineRule="auto"/>
        <w:ind w:firstLine="360"/>
        <w:rPr>
          <w:rFonts w:ascii="Segoe UI Light" w:hAnsi="Segoe UI Light" w:cs="Times New Roman"/>
          <w:color w:val="auto"/>
          <w:sz w:val="24"/>
          <w:szCs w:val="24"/>
        </w:rPr>
      </w:pPr>
    </w:p>
    <w:p w:rsidR="00B86EC7" w:rsidRPr="002219EF" w:rsidRDefault="00867823" w:rsidP="003F2687">
      <w:pPr>
        <w:pStyle w:val="Gvdemetni1"/>
        <w:numPr>
          <w:ilvl w:val="0"/>
          <w:numId w:val="7"/>
        </w:numPr>
        <w:shd w:val="clear" w:color="auto" w:fill="FFFFFF" w:themeFill="background1"/>
        <w:spacing w:after="120" w:line="360" w:lineRule="auto"/>
        <w:rPr>
          <w:rFonts w:ascii="Segoe UI Light" w:hAnsi="Segoe UI Light" w:cs="Times New Roman"/>
          <w:b/>
          <w:color w:val="auto"/>
          <w:sz w:val="24"/>
          <w:szCs w:val="24"/>
          <w:lang w:val="de-DE"/>
        </w:rPr>
      </w:pPr>
      <w:r w:rsidRPr="002219EF">
        <w:rPr>
          <w:rFonts w:ascii="Segoe UI Light" w:hAnsi="Segoe UI Light" w:cs="Times New Roman"/>
          <w:b/>
          <w:color w:val="auto"/>
          <w:sz w:val="24"/>
          <w:szCs w:val="24"/>
          <w:lang w:val="de-DE"/>
        </w:rPr>
        <w:t>YARARLANMA</w:t>
      </w:r>
    </w:p>
    <w:p w:rsidR="00B86EC7" w:rsidRPr="002219EF" w:rsidRDefault="00867823" w:rsidP="003F2687">
      <w:pPr>
        <w:pStyle w:val="Gvdemetni1"/>
        <w:shd w:val="clear" w:color="auto" w:fill="FFFFFF" w:themeFill="background1"/>
        <w:tabs>
          <w:tab w:val="right" w:pos="8523"/>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a)</w:t>
      </w:r>
      <w:r w:rsidR="00782E42" w:rsidRPr="002219EF">
        <w:rPr>
          <w:rFonts w:ascii="Segoe UI Light" w:hAnsi="Segoe UI Light" w:cs="Times New Roman"/>
          <w:color w:val="auto"/>
          <w:sz w:val="24"/>
          <w:szCs w:val="24"/>
        </w:rPr>
        <w:tab/>
        <w:t xml:space="preserve">    Bu Sözleşme hükümlerinden </w:t>
      </w:r>
      <w:r w:rsidR="00A11492">
        <w:rPr>
          <w:rFonts w:ascii="Segoe UI Light" w:eastAsia="Times New Roman" w:hAnsi="Segoe UI Light" w:cs="Times New Roman"/>
          <w:color w:val="auto"/>
          <w:sz w:val="24"/>
        </w:rPr>
        <w:t>Sultanhisar</w:t>
      </w:r>
      <w:r w:rsidR="00F82F59" w:rsidRPr="002219EF">
        <w:rPr>
          <w:rFonts w:ascii="Segoe UI Light" w:eastAsia="Times New Roman" w:hAnsi="Segoe UI Light" w:cs="Times New Roman"/>
          <w:color w:val="auto"/>
          <w:sz w:val="24"/>
        </w:rPr>
        <w:t xml:space="preserve"> Belediye Başkanlığında</w:t>
      </w:r>
      <w:r w:rsidRPr="002219EF">
        <w:rPr>
          <w:rFonts w:ascii="Segoe UI Light" w:hAnsi="Segoe UI Light" w:cs="Times New Roman"/>
          <w:color w:val="auto"/>
          <w:sz w:val="24"/>
          <w:szCs w:val="24"/>
        </w:rPr>
        <w:t xml:space="preserve"> “ÇALIŞANLAR” yararlanır.</w:t>
      </w:r>
    </w:p>
    <w:p w:rsidR="00B86EC7" w:rsidRPr="002219EF" w:rsidRDefault="00867823" w:rsidP="003F2687">
      <w:pPr>
        <w:pStyle w:val="Gvdemetni1"/>
        <w:shd w:val="clear" w:color="auto" w:fill="FFFFFF" w:themeFill="background1"/>
        <w:tabs>
          <w:tab w:val="right" w:pos="8523"/>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b)  Bu Sözleşmenin imzalanmasından sonra işe girenler ile atananlar işverene yazılı olarak başvurmaları halinde göreve başladıkları tarihten itibaren sosyal denge tazminatından yararlanırlar. Sözleşmenin imzalandığı tarihte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alışanlardan yazılı talepte bulunma şartı aranmaz.</w:t>
      </w:r>
    </w:p>
    <w:p w:rsidR="00B86EC7" w:rsidRPr="002219EF" w:rsidRDefault="00867823" w:rsidP="003F2687">
      <w:pPr>
        <w:pStyle w:val="Gvdemetni1"/>
        <w:shd w:val="clear" w:color="auto" w:fill="FFFFFF" w:themeFill="background1"/>
        <w:tabs>
          <w:tab w:val="right" w:pos="8523"/>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c)  İş bu Sözleşmenin yürürlük süresi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inde işveren, sendikasız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 657 sayılı yasanın 4-A maddesine göre istihdam edilen personelin ücretlerine sözleş</w:t>
      </w:r>
      <w:r w:rsidRPr="002219EF">
        <w:rPr>
          <w:rFonts w:ascii="Segoe UI Light" w:hAnsi="Segoe UI Light" w:cs="Times New Roman"/>
          <w:color w:val="auto"/>
          <w:sz w:val="24"/>
          <w:szCs w:val="24"/>
          <w:lang w:val="nl-NL"/>
        </w:rPr>
        <w:t xml:space="preserve">mede </w:t>
      </w:r>
      <w:r w:rsidRPr="002219EF">
        <w:rPr>
          <w:rFonts w:ascii="Segoe UI Light" w:hAnsi="Segoe UI Light" w:cs="Times New Roman"/>
          <w:color w:val="auto"/>
          <w:sz w:val="24"/>
          <w:szCs w:val="24"/>
        </w:rPr>
        <w:t>öngörülen zamlardan ayrı ve farklı zam yapamaz, yapması durumunda bu zamdan bütün sendikalı çalışanlar da ek olarak ayrıca yararlanırlar.</w:t>
      </w:r>
    </w:p>
    <w:p w:rsidR="006E27FC" w:rsidRPr="002219EF" w:rsidRDefault="00867823" w:rsidP="003F2687">
      <w:pPr>
        <w:pStyle w:val="Gvdemetni1"/>
        <w:shd w:val="clear" w:color="auto" w:fill="FFFFFF" w:themeFill="background1"/>
        <w:tabs>
          <w:tab w:val="left" w:pos="1302"/>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w:t>
      </w:r>
    </w:p>
    <w:p w:rsidR="006E27FC" w:rsidRPr="002219EF" w:rsidRDefault="006E27FC" w:rsidP="003F2687">
      <w:pPr>
        <w:pStyle w:val="Gvdemetni1"/>
        <w:shd w:val="clear" w:color="auto" w:fill="FFFFFF" w:themeFill="background1"/>
        <w:tabs>
          <w:tab w:val="left" w:pos="1302"/>
        </w:tabs>
        <w:spacing w:after="120" w:line="360" w:lineRule="auto"/>
        <w:rPr>
          <w:rFonts w:ascii="Segoe UI Light" w:hAnsi="Segoe UI Light" w:cs="Times New Roman"/>
          <w:color w:val="auto"/>
          <w:sz w:val="24"/>
          <w:szCs w:val="24"/>
        </w:rPr>
      </w:pPr>
    </w:p>
    <w:p w:rsidR="00B86EC7" w:rsidRPr="002219EF" w:rsidRDefault="00867823" w:rsidP="003F2687">
      <w:pPr>
        <w:pStyle w:val="Gvdemetni1"/>
        <w:shd w:val="clear" w:color="auto" w:fill="FFFFFF" w:themeFill="background1"/>
        <w:tabs>
          <w:tab w:val="left" w:pos="1302"/>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d)   Ge</w:t>
      </w:r>
      <w:r w:rsidR="00782E42" w:rsidRPr="002219EF">
        <w:rPr>
          <w:rFonts w:ascii="Segoe UI Light" w:hAnsi="Segoe UI Light" w:cs="Times New Roman"/>
          <w:color w:val="auto"/>
          <w:sz w:val="24"/>
          <w:szCs w:val="24"/>
          <w:lang w:val="pt-PT"/>
        </w:rPr>
        <w:t>ç</w:t>
      </w:r>
      <w:r w:rsidR="008D2C60" w:rsidRPr="002219EF">
        <w:rPr>
          <w:rFonts w:ascii="Segoe UI Light" w:hAnsi="Segoe UI Light" w:cs="Times New Roman"/>
          <w:color w:val="auto"/>
          <w:sz w:val="24"/>
          <w:szCs w:val="24"/>
        </w:rPr>
        <w:t>içi</w:t>
      </w:r>
      <w:r w:rsidRPr="002219EF">
        <w:rPr>
          <w:rFonts w:ascii="Segoe UI Light" w:hAnsi="Segoe UI Light" w:cs="Times New Roman"/>
          <w:color w:val="auto"/>
          <w:sz w:val="24"/>
          <w:szCs w:val="24"/>
        </w:rPr>
        <w:t xml:space="preserve"> olarak görevden uzaklaştırılanlar ile ücretsiz izin alanlar bu süreler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erisin</w:t>
      </w:r>
      <w:r w:rsidR="00782E42" w:rsidRPr="002219EF">
        <w:rPr>
          <w:rFonts w:ascii="Segoe UI Light" w:hAnsi="Segoe UI Light" w:cs="Times New Roman"/>
          <w:color w:val="auto"/>
          <w:sz w:val="24"/>
          <w:szCs w:val="24"/>
        </w:rPr>
        <w:t xml:space="preserve"> </w:t>
      </w:r>
      <w:r w:rsidRPr="002219EF">
        <w:rPr>
          <w:rFonts w:ascii="Segoe UI Light" w:hAnsi="Segoe UI Light" w:cs="Times New Roman"/>
          <w:color w:val="auto"/>
          <w:sz w:val="24"/>
          <w:szCs w:val="24"/>
        </w:rPr>
        <w:t>de Sözleşme ile verilen haklardan yararlanamazlar.</w:t>
      </w:r>
    </w:p>
    <w:p w:rsidR="00B86EC7" w:rsidRPr="002219EF" w:rsidRDefault="00867823" w:rsidP="003F2687">
      <w:pPr>
        <w:pStyle w:val="Gvdemetni1"/>
        <w:shd w:val="clear" w:color="auto" w:fill="FFFFFF" w:themeFill="background1"/>
        <w:tabs>
          <w:tab w:val="left" w:pos="1302"/>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Devlet Memurları Kanunu Genel Tebliğ</w:t>
      </w:r>
      <w:r w:rsidRPr="002219EF">
        <w:rPr>
          <w:rFonts w:ascii="Segoe UI Light" w:hAnsi="Segoe UI Light" w:cs="Times New Roman"/>
          <w:color w:val="auto"/>
          <w:sz w:val="24"/>
          <w:szCs w:val="24"/>
          <w:lang w:val="it-IT"/>
        </w:rPr>
        <w:t>ine (Seri No:81ve 81</w:t>
      </w:r>
      <w:r w:rsidRPr="002219EF">
        <w:rPr>
          <w:rFonts w:ascii="Segoe UI Light" w:hAnsi="Segoe UI Light" w:cs="Times New Roman"/>
          <w:color w:val="auto"/>
          <w:sz w:val="24"/>
          <w:szCs w:val="24"/>
        </w:rPr>
        <w:t>’e ek) istinaden yargı organlarından iptal ve yürütmeyi durdurma kararı alanların aylık ve diğer özlük hakları ile işbu sözleşmeden doğan tüm haklar geriye dönük olarak ödenir.</w:t>
      </w:r>
    </w:p>
    <w:p w:rsidR="00B86EC7" w:rsidRPr="002219EF" w:rsidRDefault="00867823" w:rsidP="006E27FC">
      <w:pPr>
        <w:pStyle w:val="Gvdemetni4"/>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MADDE 5-UYGULAMA ESASLARI:</w:t>
      </w:r>
    </w:p>
    <w:p w:rsidR="00B86EC7" w:rsidRPr="002219EF" w:rsidRDefault="00867823" w:rsidP="003F2687">
      <w:pPr>
        <w:pStyle w:val="Gvdemetni1"/>
        <w:numPr>
          <w:ilvl w:val="0"/>
          <w:numId w:val="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TOPLU İŞ SÖ</w:t>
      </w:r>
      <w:r w:rsidRPr="002219EF">
        <w:rPr>
          <w:rFonts w:ascii="Segoe UI Light" w:hAnsi="Segoe UI Light" w:cs="Times New Roman"/>
          <w:color w:val="auto"/>
          <w:sz w:val="24"/>
          <w:szCs w:val="24"/>
          <w:lang w:val="de-DE"/>
        </w:rPr>
        <w:t>ZLE</w:t>
      </w:r>
      <w:r w:rsidRPr="002219EF">
        <w:rPr>
          <w:rFonts w:ascii="Segoe UI Light" w:hAnsi="Segoe UI Light" w:cs="Times New Roman"/>
          <w:color w:val="auto"/>
          <w:sz w:val="24"/>
          <w:szCs w:val="24"/>
        </w:rPr>
        <w:t>ŞMESİNİN B</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T</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NL</w:t>
      </w:r>
      <w:r w:rsidRPr="002219EF">
        <w:rPr>
          <w:rFonts w:ascii="Segoe UI Light" w:hAnsi="Segoe UI Light" w:cs="Times New Roman"/>
          <w:color w:val="auto"/>
          <w:sz w:val="24"/>
          <w:szCs w:val="24"/>
          <w:lang w:val="de-DE"/>
        </w:rPr>
        <w:t>ÜĞÜ</w:t>
      </w:r>
      <w:r w:rsidRPr="002219EF">
        <w:rPr>
          <w:rFonts w:ascii="Segoe UI Light" w:hAnsi="Segoe UI Light" w:cs="Times New Roman"/>
          <w:color w:val="auto"/>
          <w:sz w:val="24"/>
          <w:szCs w:val="24"/>
        </w:rPr>
        <w:t>: Bu Sözleşme gerek maddelerin açık anlamları ve gerekse de değindiği bütün hususlarda ge</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erlidir. Bölüm ve madde başlıkları maddelerin anlamını tamamlar.</w:t>
      </w:r>
    </w:p>
    <w:p w:rsidR="00B86EC7" w:rsidRPr="002219EF" w:rsidRDefault="00867823" w:rsidP="003F2687">
      <w:pPr>
        <w:pStyle w:val="Gvdemetni1"/>
        <w:numPr>
          <w:ilvl w:val="0"/>
          <w:numId w:val="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YORUM: Bu Sözleşme amacı dışında yorumlanamaz, taraflar yoruma gerekli gördükleri maddeleri öncelikle aralarında görüşerek ortak bir çözüm yolu bulmaya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alışırlar.</w:t>
      </w:r>
    </w:p>
    <w:p w:rsidR="00E93D95" w:rsidRPr="002219EF" w:rsidRDefault="00867823" w:rsidP="006E27FC">
      <w:pPr>
        <w:pStyle w:val="Gvdemetni1"/>
        <w:numPr>
          <w:ilvl w:val="0"/>
          <w:numId w:val="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TOPLU İŞ SÖ</w:t>
      </w:r>
      <w:r w:rsidRPr="002219EF">
        <w:rPr>
          <w:rFonts w:ascii="Segoe UI Light" w:hAnsi="Segoe UI Light" w:cs="Times New Roman"/>
          <w:color w:val="auto"/>
          <w:sz w:val="24"/>
          <w:szCs w:val="24"/>
          <w:lang w:val="de-DE"/>
        </w:rPr>
        <w:t>ZLE</w:t>
      </w:r>
      <w:r w:rsidRPr="002219EF">
        <w:rPr>
          <w:rFonts w:ascii="Segoe UI Light" w:hAnsi="Segoe UI Light" w:cs="Times New Roman"/>
          <w:color w:val="auto"/>
          <w:sz w:val="24"/>
          <w:szCs w:val="24"/>
        </w:rPr>
        <w:t>ŞMESİNİN Y</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R</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T</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LMESİ: Bu Sözleşmenin yürütülmesi işveren ve sendikayla birlikte sağlanır. Sendika, Genel Merkez Yönetim Kurulu, Şube Yönetim Kurulu, İşyeri Sendika Temsilcileri tarafından temsil edilir. İşveren, kendisi ya da işveren vekili tarafından temsil edilir.</w:t>
      </w:r>
    </w:p>
    <w:p w:rsidR="00B86EC7" w:rsidRPr="002219EF" w:rsidRDefault="00867823" w:rsidP="003F2687">
      <w:pPr>
        <w:pStyle w:val="Gvdemetni1"/>
        <w:numPr>
          <w:ilvl w:val="0"/>
          <w:numId w:val="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lastRenderedPageBreak/>
        <w:t xml:space="preserve"> UYUŞ</w:t>
      </w:r>
      <w:r w:rsidRPr="002219EF">
        <w:rPr>
          <w:rFonts w:ascii="Segoe UI Light" w:hAnsi="Segoe UI Light" w:cs="Times New Roman"/>
          <w:color w:val="auto"/>
          <w:sz w:val="24"/>
          <w:szCs w:val="24"/>
          <w:lang w:val="de-DE"/>
        </w:rPr>
        <w:t>MAZLIKLARIN G</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DER</w:t>
      </w:r>
      <w:r w:rsidRPr="002219EF">
        <w:rPr>
          <w:rFonts w:ascii="Segoe UI Light" w:hAnsi="Segoe UI Light" w:cs="Times New Roman"/>
          <w:color w:val="auto"/>
          <w:sz w:val="24"/>
          <w:szCs w:val="24"/>
        </w:rPr>
        <w:t xml:space="preserve">İLMESİ: Taraflar uyuşmazlıkları aralarında görüşerek çözmeye </w:t>
      </w:r>
      <w:r w:rsidRPr="002219EF">
        <w:rPr>
          <w:rFonts w:ascii="Segoe UI Light" w:hAnsi="Segoe UI Light" w:cs="Times New Roman"/>
          <w:color w:val="auto"/>
          <w:sz w:val="24"/>
          <w:szCs w:val="24"/>
          <w:lang w:val="pt-PT"/>
        </w:rPr>
        <w:t>ç</w:t>
      </w:r>
      <w:r w:rsidR="00782E42" w:rsidRPr="002219EF">
        <w:rPr>
          <w:rFonts w:ascii="Segoe UI Light" w:hAnsi="Segoe UI Light" w:cs="Times New Roman"/>
          <w:color w:val="auto"/>
          <w:sz w:val="24"/>
          <w:szCs w:val="24"/>
          <w:lang w:val="es-ES_tradnl"/>
        </w:rPr>
        <w:t xml:space="preserve">aba </w:t>
      </w:r>
      <w:r w:rsidR="00782E42" w:rsidRPr="002219EF">
        <w:rPr>
          <w:rFonts w:ascii="Segoe UI Light" w:hAnsi="Segoe UI Light" w:cs="Times New Roman"/>
          <w:color w:val="auto"/>
          <w:sz w:val="24"/>
          <w:szCs w:val="24"/>
        </w:rPr>
        <w:t>gösterirler</w:t>
      </w:r>
      <w:r w:rsidRPr="002219EF">
        <w:rPr>
          <w:rFonts w:ascii="Segoe UI Light" w:hAnsi="Segoe UI Light" w:cs="Times New Roman"/>
          <w:color w:val="auto"/>
          <w:sz w:val="24"/>
          <w:szCs w:val="24"/>
        </w:rPr>
        <w:t>. Bu ama</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la yapılacak toplantı çağrısına karşı taraf uymak zorundadır. Çağrıda bulunan taraf, görüşülmesini istediği konuları ve toplantının tarihini en az beş gün önceden karşı tarafa bildirir. Toplantıda, taraflar arasında uyuşma sağlanamazsa, işveren ve sendika uyuşmazlık konularını görüşmek üzere on gün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inde yeniden bir araya gelir.</w:t>
      </w:r>
    </w:p>
    <w:p w:rsidR="00B86EC7" w:rsidRPr="002219EF" w:rsidRDefault="00867823" w:rsidP="006E27FC">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Bu görüşmelerden sonuç alınamadığı takdirde tarafların hukuki yollara başvurma hakları saklıdır.</w:t>
      </w:r>
      <w:bookmarkStart w:id="3" w:name="bookmark3"/>
    </w:p>
    <w:p w:rsidR="00B86EC7" w:rsidRPr="002219EF" w:rsidRDefault="00867823" w:rsidP="003F2687">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rPr>
        <w:t>İKİNCİ BÖL</w:t>
      </w:r>
      <w:r w:rsidRPr="002219EF">
        <w:rPr>
          <w:rFonts w:ascii="Segoe UI Light" w:hAnsi="Segoe UI Light" w:cs="Times New Roman"/>
          <w:color w:val="auto"/>
          <w:lang w:val="de-DE"/>
        </w:rPr>
        <w:t>Ü</w:t>
      </w:r>
      <w:r w:rsidRPr="002219EF">
        <w:rPr>
          <w:rFonts w:ascii="Segoe UI Light" w:hAnsi="Segoe UI Light" w:cs="Times New Roman"/>
          <w:color w:val="auto"/>
        </w:rPr>
        <w:t>M</w:t>
      </w:r>
    </w:p>
    <w:p w:rsidR="00B86EC7" w:rsidRPr="002219EF" w:rsidRDefault="00867823" w:rsidP="006E27FC">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rPr>
        <w:t>TARAFLARIN HAK VE Y</w:t>
      </w:r>
      <w:r w:rsidRPr="002219EF">
        <w:rPr>
          <w:rFonts w:ascii="Segoe UI Light" w:hAnsi="Segoe UI Light" w:cs="Times New Roman"/>
          <w:color w:val="auto"/>
          <w:lang w:val="de-DE"/>
        </w:rPr>
        <w:t>Ü</w:t>
      </w:r>
      <w:r w:rsidRPr="002219EF">
        <w:rPr>
          <w:rFonts w:ascii="Segoe UI Light" w:hAnsi="Segoe UI Light" w:cs="Times New Roman"/>
          <w:color w:val="auto"/>
        </w:rPr>
        <w:t>K</w:t>
      </w:r>
      <w:r w:rsidRPr="002219EF">
        <w:rPr>
          <w:rFonts w:ascii="Segoe UI Light" w:hAnsi="Segoe UI Light" w:cs="Times New Roman"/>
          <w:color w:val="auto"/>
          <w:lang w:val="de-DE"/>
        </w:rPr>
        <w:t>Ü</w:t>
      </w:r>
      <w:r w:rsidRPr="002219EF">
        <w:rPr>
          <w:rFonts w:ascii="Segoe UI Light" w:hAnsi="Segoe UI Light" w:cs="Times New Roman"/>
          <w:color w:val="auto"/>
        </w:rPr>
        <w:t>ML</w:t>
      </w:r>
      <w:r w:rsidRPr="002219EF">
        <w:rPr>
          <w:rFonts w:ascii="Segoe UI Light" w:hAnsi="Segoe UI Light" w:cs="Times New Roman"/>
          <w:color w:val="auto"/>
          <w:lang w:val="de-DE"/>
        </w:rPr>
        <w:t>Ü</w:t>
      </w:r>
      <w:r w:rsidRPr="002219EF">
        <w:rPr>
          <w:rFonts w:ascii="Segoe UI Light" w:hAnsi="Segoe UI Light" w:cs="Times New Roman"/>
          <w:color w:val="auto"/>
        </w:rPr>
        <w:t>L</w:t>
      </w:r>
      <w:r w:rsidRPr="002219EF">
        <w:rPr>
          <w:rFonts w:ascii="Segoe UI Light" w:hAnsi="Segoe UI Light" w:cs="Times New Roman"/>
          <w:color w:val="auto"/>
          <w:lang w:val="de-DE"/>
        </w:rPr>
        <w:t>ÜKLER</w:t>
      </w:r>
      <w:r w:rsidRPr="002219EF">
        <w:rPr>
          <w:rFonts w:ascii="Segoe UI Light" w:hAnsi="Segoe UI Light" w:cs="Times New Roman"/>
          <w:color w:val="auto"/>
        </w:rPr>
        <w:t>İ</w:t>
      </w:r>
      <w:bookmarkEnd w:id="3"/>
    </w:p>
    <w:p w:rsidR="00B86EC7" w:rsidRPr="002219EF" w:rsidRDefault="00867823" w:rsidP="006E27FC">
      <w:pPr>
        <w:pStyle w:val="Gvdemetni4"/>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 xml:space="preserve">MADDE 6- </w:t>
      </w:r>
      <w:r w:rsidRPr="002219EF">
        <w:rPr>
          <w:rFonts w:ascii="Segoe UI Light" w:hAnsi="Segoe UI Light" w:cs="Times New Roman"/>
          <w:color w:val="auto"/>
          <w:sz w:val="24"/>
          <w:szCs w:val="24"/>
        </w:rPr>
        <w:t>İŞ</w:t>
      </w:r>
      <w:r w:rsidRPr="002219EF">
        <w:rPr>
          <w:rFonts w:ascii="Segoe UI Light" w:hAnsi="Segoe UI Light" w:cs="Times New Roman"/>
          <w:color w:val="auto"/>
          <w:sz w:val="24"/>
          <w:szCs w:val="24"/>
          <w:lang w:val="de-DE"/>
        </w:rPr>
        <w:t>VEREN</w:t>
      </w:r>
      <w:r w:rsidRPr="002219EF">
        <w:rPr>
          <w:rFonts w:ascii="Segoe UI Light" w:hAnsi="Segoe UI Light" w:cs="Times New Roman"/>
          <w:color w:val="auto"/>
          <w:sz w:val="24"/>
          <w:szCs w:val="24"/>
        </w:rPr>
        <w:t>İN HAK VE Y</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K</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ML</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L</w:t>
      </w:r>
      <w:r w:rsidRPr="002219EF">
        <w:rPr>
          <w:rFonts w:ascii="Segoe UI Light" w:hAnsi="Segoe UI Light" w:cs="Times New Roman"/>
          <w:color w:val="auto"/>
          <w:sz w:val="24"/>
          <w:szCs w:val="24"/>
          <w:lang w:val="de-DE"/>
        </w:rPr>
        <w:t>ÜKLER</w:t>
      </w:r>
      <w:r w:rsidRPr="002219EF">
        <w:rPr>
          <w:rFonts w:ascii="Segoe UI Light" w:hAnsi="Segoe UI Light" w:cs="Times New Roman"/>
          <w:color w:val="auto"/>
          <w:sz w:val="24"/>
          <w:szCs w:val="24"/>
        </w:rPr>
        <w:t>İ</w:t>
      </w:r>
    </w:p>
    <w:p w:rsidR="00B86EC7" w:rsidRPr="002219EF" w:rsidRDefault="00867823" w:rsidP="003F2687">
      <w:pPr>
        <w:pStyle w:val="Gvdemetni1"/>
        <w:numPr>
          <w:ilvl w:val="0"/>
          <w:numId w:val="11"/>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008D2C60" w:rsidRPr="002219EF">
        <w:rPr>
          <w:rFonts w:ascii="Segoe UI Light" w:hAnsi="Segoe UI Light" w:cs="Times New Roman"/>
          <w:color w:val="auto"/>
          <w:sz w:val="24"/>
          <w:szCs w:val="24"/>
          <w:lang w:val="de-DE"/>
        </w:rPr>
        <w:t>veren</w:t>
      </w:r>
      <w:proofErr w:type="spellEnd"/>
      <w:r w:rsidR="008D2C60" w:rsidRPr="002219EF">
        <w:rPr>
          <w:rFonts w:ascii="Segoe UI Light" w:hAnsi="Segoe UI Light" w:cs="Times New Roman"/>
          <w:color w:val="auto"/>
          <w:sz w:val="24"/>
          <w:szCs w:val="24"/>
          <w:lang w:val="de-DE"/>
        </w:rPr>
        <w:t>,</w:t>
      </w:r>
      <w:r w:rsidR="008D2C60" w:rsidRPr="002219EF">
        <w:rPr>
          <w:rFonts w:ascii="Segoe UI Light" w:hAnsi="Segoe UI Light" w:cs="Times New Roman"/>
          <w:color w:val="auto"/>
          <w:sz w:val="24"/>
          <w:szCs w:val="24"/>
          <w:lang w:val="de-DE"/>
        </w:rPr>
        <w:tab/>
        <w:t xml:space="preserve"> </w:t>
      </w:r>
      <w:r w:rsidR="008D2C60" w:rsidRPr="002219EF">
        <w:rPr>
          <w:rFonts w:ascii="Segoe UI Light" w:hAnsi="Segoe UI Light" w:cs="Times New Roman"/>
          <w:color w:val="auto"/>
          <w:sz w:val="24"/>
          <w:szCs w:val="24"/>
        </w:rPr>
        <w:t>işyerinde</w:t>
      </w:r>
      <w:r w:rsidRPr="002219EF">
        <w:rPr>
          <w:rFonts w:ascii="Segoe UI Light" w:hAnsi="Segoe UI Light" w:cs="Times New Roman"/>
          <w:color w:val="auto"/>
          <w:sz w:val="24"/>
          <w:szCs w:val="24"/>
        </w:rPr>
        <w:t xml:space="preserve"> 6331 sayılı İş Sağlığı ve Güvenliği Kanunu kapsamında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alışanların sağlığı açısından gereken her türlü önlemi almakla yükümlüdür.</w:t>
      </w:r>
    </w:p>
    <w:p w:rsidR="00EB010C" w:rsidRPr="002219EF" w:rsidRDefault="00867823" w:rsidP="00F82F59">
      <w:pPr>
        <w:pStyle w:val="Gvdemetni1"/>
        <w:numPr>
          <w:ilvl w:val="0"/>
          <w:numId w:val="11"/>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Pr="002219EF">
        <w:rPr>
          <w:rFonts w:ascii="Segoe UI Light" w:hAnsi="Segoe UI Light" w:cs="Times New Roman"/>
          <w:color w:val="auto"/>
          <w:sz w:val="24"/>
          <w:szCs w:val="24"/>
          <w:lang w:val="de-DE"/>
        </w:rPr>
        <w:t>veren</w:t>
      </w:r>
      <w:proofErr w:type="spellEnd"/>
      <w:r w:rsidRPr="002219EF">
        <w:rPr>
          <w:rFonts w:ascii="Segoe UI Light" w:hAnsi="Segoe UI Light" w:cs="Times New Roman"/>
          <w:color w:val="auto"/>
          <w:sz w:val="24"/>
          <w:szCs w:val="24"/>
          <w:lang w:val="de-DE"/>
        </w:rPr>
        <w:t>,</w:t>
      </w:r>
      <w:r w:rsidRPr="002219EF">
        <w:rPr>
          <w:rFonts w:ascii="Segoe UI Light" w:hAnsi="Segoe UI Light" w:cs="Times New Roman"/>
          <w:color w:val="auto"/>
          <w:sz w:val="24"/>
          <w:szCs w:val="24"/>
          <w:lang w:val="de-DE"/>
        </w:rPr>
        <w:tab/>
        <w:t xml:space="preser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alışanların tüm haklarını zamanında ve noksansız olarak yerine getirmekle yükümlüdür.</w:t>
      </w:r>
    </w:p>
    <w:p w:rsidR="006E27FC" w:rsidRPr="002219EF" w:rsidRDefault="00867823" w:rsidP="00EB010C">
      <w:pPr>
        <w:pStyle w:val="Gvdemetni1"/>
        <w:numPr>
          <w:ilvl w:val="0"/>
          <w:numId w:val="11"/>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Pr="002219EF">
        <w:rPr>
          <w:rFonts w:ascii="Segoe UI Light" w:hAnsi="Segoe UI Light" w:cs="Times New Roman"/>
          <w:color w:val="auto"/>
          <w:sz w:val="24"/>
          <w:szCs w:val="24"/>
          <w:lang w:val="de-DE"/>
        </w:rPr>
        <w:t>veren</w:t>
      </w:r>
      <w:proofErr w:type="spellEnd"/>
      <w:r w:rsidRPr="002219EF">
        <w:rPr>
          <w:rFonts w:ascii="Segoe UI Light" w:hAnsi="Segoe UI Light" w:cs="Times New Roman"/>
          <w:color w:val="auto"/>
          <w:sz w:val="24"/>
          <w:szCs w:val="24"/>
          <w:lang w:val="de-DE"/>
        </w:rPr>
        <w:t>,</w:t>
      </w:r>
      <w:r w:rsidRPr="002219EF">
        <w:rPr>
          <w:rFonts w:ascii="Segoe UI Light" w:hAnsi="Segoe UI Light" w:cs="Times New Roman"/>
          <w:color w:val="auto"/>
          <w:sz w:val="24"/>
          <w:szCs w:val="24"/>
          <w:lang w:val="de-DE"/>
        </w:rPr>
        <w:tab/>
        <w:t xml:space="preserve"> </w:t>
      </w:r>
      <w:proofErr w:type="spellStart"/>
      <w:r w:rsidRPr="002219EF">
        <w:rPr>
          <w:rFonts w:ascii="Segoe UI Light" w:hAnsi="Segoe UI Light" w:cs="Times New Roman"/>
          <w:color w:val="auto"/>
          <w:sz w:val="24"/>
          <w:szCs w:val="24"/>
          <w:lang w:val="de-DE"/>
        </w:rPr>
        <w:t>sendikal</w:t>
      </w:r>
      <w:proofErr w:type="spellEnd"/>
      <w:r w:rsidRPr="002219EF">
        <w:rPr>
          <w:rFonts w:ascii="Segoe UI Light" w:hAnsi="Segoe UI Light" w:cs="Times New Roman"/>
          <w:color w:val="auto"/>
          <w:sz w:val="24"/>
          <w:szCs w:val="24"/>
          <w:lang w:val="de-DE"/>
        </w:rPr>
        <w:t xml:space="preser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alışmalar konusunda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alışanlara ve sendikaya, sendikayı temsil yetkisine sahip kişilere her türlü kolaylığı sağlar. Sendika temsilcileri, kendi görev alanlarına giren konuları görüşmek üzere, işveren veya vekillerinden toplantı talebinde bulunabilirler. Olağanüstü bir sebep olmadık</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 yazılı olarak başvurdukları tarihten itibaren 3 (üç) işgünü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inde talep yerine getirilir.</w:t>
      </w:r>
    </w:p>
    <w:p w:rsidR="00B86EC7" w:rsidRPr="002219EF" w:rsidRDefault="00867823" w:rsidP="003F2687">
      <w:pPr>
        <w:pStyle w:val="Gvdemetni1"/>
        <w:numPr>
          <w:ilvl w:val="0"/>
          <w:numId w:val="1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Çalışanların görevlerini yaparken özel ve tüzel üçüncü kişilere zarar vermeleri halinde aleyhlerine açılacak davalarda işveren mevzuat kapsamında hukuki desteği sağlar.</w:t>
      </w:r>
    </w:p>
    <w:p w:rsidR="000F7AB9" w:rsidRPr="002219EF" w:rsidRDefault="00867823" w:rsidP="00A618AC">
      <w:pPr>
        <w:pStyle w:val="Gvdemetni1"/>
        <w:numPr>
          <w:ilvl w:val="0"/>
          <w:numId w:val="1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Pr="002219EF">
        <w:rPr>
          <w:rFonts w:ascii="Segoe UI Light" w:hAnsi="Segoe UI Light" w:cs="Times New Roman"/>
          <w:color w:val="auto"/>
          <w:sz w:val="24"/>
          <w:szCs w:val="24"/>
          <w:lang w:val="de-DE"/>
        </w:rPr>
        <w:t>veren</w:t>
      </w:r>
      <w:proofErr w:type="spellEnd"/>
      <w:r w:rsidRPr="002219EF">
        <w:rPr>
          <w:rFonts w:ascii="Segoe UI Light" w:hAnsi="Segoe UI Light" w:cs="Times New Roman"/>
          <w:color w:val="auto"/>
          <w:sz w:val="24"/>
          <w:szCs w:val="24"/>
          <w:lang w:val="de-DE"/>
        </w:rPr>
        <w:t xml:space="preser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alışanların kendilerini ilgilendiren konular hakkında gerek mevzuat, gerek ise mesleki bilgi ve becerilerini geliştirmek amacıyla eğitimler düzenler.</w:t>
      </w:r>
    </w:p>
    <w:p w:rsidR="00B86EC7" w:rsidRPr="002219EF" w:rsidRDefault="00867823" w:rsidP="00767CE1">
      <w:pPr>
        <w:pStyle w:val="Gvdemetni4"/>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MADDE 7- SENDİ</w:t>
      </w:r>
      <w:r w:rsidRPr="002219EF">
        <w:rPr>
          <w:rFonts w:ascii="Segoe UI Light" w:hAnsi="Segoe UI Light" w:cs="Times New Roman"/>
          <w:color w:val="auto"/>
          <w:sz w:val="24"/>
          <w:szCs w:val="24"/>
          <w:lang w:val="de-DE"/>
        </w:rPr>
        <w:t>KANIN YÜ</w:t>
      </w:r>
      <w:r w:rsidRPr="002219EF">
        <w:rPr>
          <w:rFonts w:ascii="Segoe UI Light" w:hAnsi="Segoe UI Light" w:cs="Times New Roman"/>
          <w:color w:val="auto"/>
          <w:sz w:val="24"/>
          <w:szCs w:val="24"/>
        </w:rPr>
        <w:t>K</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ML</w:t>
      </w:r>
      <w:r w:rsidRPr="002219EF">
        <w:rPr>
          <w:rFonts w:ascii="Segoe UI Light" w:hAnsi="Segoe UI Light" w:cs="Times New Roman"/>
          <w:color w:val="auto"/>
          <w:sz w:val="24"/>
          <w:szCs w:val="24"/>
          <w:lang w:val="de-DE"/>
        </w:rPr>
        <w:t>Ü</w:t>
      </w:r>
      <w:r w:rsidRPr="002219EF">
        <w:rPr>
          <w:rFonts w:ascii="Segoe UI Light" w:hAnsi="Segoe UI Light" w:cs="Times New Roman"/>
          <w:color w:val="auto"/>
          <w:sz w:val="24"/>
          <w:szCs w:val="24"/>
        </w:rPr>
        <w:t>L</w:t>
      </w:r>
      <w:r w:rsidRPr="002219EF">
        <w:rPr>
          <w:rFonts w:ascii="Segoe UI Light" w:hAnsi="Segoe UI Light" w:cs="Times New Roman"/>
          <w:color w:val="auto"/>
          <w:sz w:val="24"/>
          <w:szCs w:val="24"/>
          <w:lang w:val="de-DE"/>
        </w:rPr>
        <w:t>ÜKLER</w:t>
      </w:r>
      <w:r w:rsidRPr="002219EF">
        <w:rPr>
          <w:rFonts w:ascii="Segoe UI Light" w:hAnsi="Segoe UI Light" w:cs="Times New Roman"/>
          <w:color w:val="auto"/>
          <w:sz w:val="24"/>
          <w:szCs w:val="24"/>
        </w:rPr>
        <w:t>İ</w:t>
      </w:r>
    </w:p>
    <w:p w:rsidR="00B86EC7" w:rsidRPr="002219EF" w:rsidRDefault="00867823" w:rsidP="003F2687">
      <w:pPr>
        <w:pStyle w:val="Gvdemetni1"/>
        <w:numPr>
          <w:ilvl w:val="0"/>
          <w:numId w:val="1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Sendika, üyelerinin Sözleşmeye uymayan davranışlarını benimsemez ve gerekli önlemleri alır.</w:t>
      </w:r>
    </w:p>
    <w:p w:rsidR="00B86EC7" w:rsidRPr="002219EF" w:rsidRDefault="00867823" w:rsidP="003F2687">
      <w:pPr>
        <w:pStyle w:val="Gvdemetni1"/>
        <w:numPr>
          <w:ilvl w:val="0"/>
          <w:numId w:val="1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Sendika,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alışma barışını korur, çıkacak anlaşmazlıkları görüşmeler yoluyla çözmeye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alışır.</w:t>
      </w:r>
    </w:p>
    <w:p w:rsidR="00B86EC7" w:rsidRPr="002219EF" w:rsidRDefault="00867823" w:rsidP="003F2687">
      <w:pPr>
        <w:pStyle w:val="Gvdemetni1"/>
        <w:numPr>
          <w:ilvl w:val="0"/>
          <w:numId w:val="1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Sendika, bu Sözleşme kapsamında olan işyerlerinde kendi tüzüğü doğrultusunda işyeri temsilcilerini se</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er ve işverene bildirir.</w:t>
      </w:r>
    </w:p>
    <w:p w:rsidR="00E93D95" w:rsidRPr="002219EF" w:rsidRDefault="00867823" w:rsidP="00E93D95">
      <w:pPr>
        <w:pStyle w:val="Gvdemetni1"/>
        <w:numPr>
          <w:ilvl w:val="0"/>
          <w:numId w:val="1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Sendika, kendilerine ait ilan panosunda sendika ve sendika şubelerince ilan edilecek yazı</w:t>
      </w:r>
      <w:r w:rsidRPr="002219EF">
        <w:rPr>
          <w:rFonts w:ascii="Segoe UI Light" w:hAnsi="Segoe UI Light" w:cs="Times New Roman"/>
          <w:color w:val="auto"/>
          <w:sz w:val="24"/>
          <w:szCs w:val="24"/>
          <w:lang w:val="pt-PT"/>
        </w:rPr>
        <w:t>, afi</w:t>
      </w:r>
      <w:r w:rsidRPr="002219EF">
        <w:rPr>
          <w:rFonts w:ascii="Segoe UI Light" w:hAnsi="Segoe UI Light" w:cs="Times New Roman"/>
          <w:color w:val="auto"/>
          <w:sz w:val="24"/>
          <w:szCs w:val="24"/>
        </w:rPr>
        <w:t>ş vb. materyallerden sorumludur.</w:t>
      </w:r>
    </w:p>
    <w:p w:rsidR="00B86EC7" w:rsidRPr="002219EF" w:rsidRDefault="00867823" w:rsidP="003F2687">
      <w:pPr>
        <w:pStyle w:val="Gvdemetni1"/>
        <w:numPr>
          <w:ilvl w:val="0"/>
          <w:numId w:val="14"/>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Sendika, üyelerinin sosyal, kültürel ve benzeri ihtiyaç ve taleplerinin karşılanmasına yönelik organizasyon 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alışmalarda işverene yardımcı olur.</w:t>
      </w:r>
    </w:p>
    <w:p w:rsidR="00B86EC7" w:rsidRPr="002219EF" w:rsidRDefault="00B86EC7" w:rsidP="003F2687">
      <w:pPr>
        <w:pStyle w:val="Gvdemetni1"/>
        <w:shd w:val="clear" w:color="auto" w:fill="FFFFFF" w:themeFill="background1"/>
        <w:spacing w:after="120" w:line="360" w:lineRule="auto"/>
        <w:rPr>
          <w:rFonts w:ascii="Segoe UI Light" w:hAnsi="Segoe UI Light" w:cs="Times New Roman"/>
          <w:color w:val="auto"/>
          <w:sz w:val="24"/>
          <w:szCs w:val="24"/>
        </w:rPr>
      </w:pPr>
    </w:p>
    <w:p w:rsidR="00B86EC7" w:rsidRPr="002219EF" w:rsidRDefault="00867823" w:rsidP="003F2687">
      <w:pPr>
        <w:pStyle w:val="Balk2"/>
        <w:keepNext/>
        <w:keepLines/>
        <w:shd w:val="clear" w:color="auto" w:fill="FFFFFF" w:themeFill="background1"/>
        <w:spacing w:after="120" w:line="360" w:lineRule="auto"/>
        <w:rPr>
          <w:rFonts w:ascii="Segoe UI Light" w:hAnsi="Segoe UI Light" w:cs="Times New Roman"/>
          <w:color w:val="auto"/>
        </w:rPr>
      </w:pPr>
      <w:bookmarkStart w:id="4" w:name="bookmark4"/>
      <w:r w:rsidRPr="002219EF">
        <w:rPr>
          <w:rFonts w:ascii="Segoe UI Light" w:hAnsi="Segoe UI Light" w:cs="Times New Roman"/>
          <w:color w:val="auto"/>
        </w:rPr>
        <w:t>ÜÇÜNC</w:t>
      </w:r>
      <w:r w:rsidRPr="002219EF">
        <w:rPr>
          <w:rFonts w:ascii="Segoe UI Light" w:hAnsi="Segoe UI Light" w:cs="Times New Roman"/>
          <w:color w:val="auto"/>
          <w:lang w:val="de-DE"/>
        </w:rPr>
        <w:t xml:space="preserve">Ü </w:t>
      </w:r>
      <w:r w:rsidRPr="002219EF">
        <w:rPr>
          <w:rFonts w:ascii="Segoe UI Light" w:hAnsi="Segoe UI Light" w:cs="Times New Roman"/>
          <w:color w:val="auto"/>
        </w:rPr>
        <w:t>BÖL</w:t>
      </w:r>
      <w:r w:rsidRPr="002219EF">
        <w:rPr>
          <w:rFonts w:ascii="Segoe UI Light" w:hAnsi="Segoe UI Light" w:cs="Times New Roman"/>
          <w:color w:val="auto"/>
          <w:lang w:val="de-DE"/>
        </w:rPr>
        <w:t>Ü</w:t>
      </w:r>
      <w:r w:rsidRPr="002219EF">
        <w:rPr>
          <w:rFonts w:ascii="Segoe UI Light" w:hAnsi="Segoe UI Light" w:cs="Times New Roman"/>
          <w:color w:val="auto"/>
        </w:rPr>
        <w:t>M</w:t>
      </w:r>
    </w:p>
    <w:p w:rsidR="00B86EC7" w:rsidRPr="002219EF" w:rsidRDefault="00867823" w:rsidP="00276BC3">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rPr>
        <w:t>TOPLU İŞ SÖ</w:t>
      </w:r>
      <w:r w:rsidRPr="002219EF">
        <w:rPr>
          <w:rFonts w:ascii="Segoe UI Light" w:hAnsi="Segoe UI Light" w:cs="Times New Roman"/>
          <w:color w:val="auto"/>
          <w:lang w:val="de-DE"/>
        </w:rPr>
        <w:t>ZLE</w:t>
      </w:r>
      <w:r w:rsidRPr="002219EF">
        <w:rPr>
          <w:rFonts w:ascii="Segoe UI Light" w:hAnsi="Segoe UI Light" w:cs="Times New Roman"/>
          <w:color w:val="auto"/>
        </w:rPr>
        <w:t xml:space="preserve">ŞMESİ </w:t>
      </w:r>
      <w:r w:rsidRPr="002219EF">
        <w:rPr>
          <w:rFonts w:ascii="Segoe UI Light" w:hAnsi="Segoe UI Light" w:cs="Times New Roman"/>
          <w:color w:val="auto"/>
          <w:lang w:val="de-DE"/>
        </w:rPr>
        <w:t xml:space="preserve">KONUSUNA </w:t>
      </w:r>
      <w:r w:rsidRPr="002219EF">
        <w:rPr>
          <w:rFonts w:ascii="Segoe UI Light" w:hAnsi="Segoe UI Light" w:cs="Times New Roman"/>
          <w:color w:val="auto"/>
        </w:rPr>
        <w:t>İLİŞKİN H</w:t>
      </w:r>
      <w:r w:rsidRPr="002219EF">
        <w:rPr>
          <w:rFonts w:ascii="Segoe UI Light" w:hAnsi="Segoe UI Light" w:cs="Times New Roman"/>
          <w:color w:val="auto"/>
          <w:lang w:val="de-DE"/>
        </w:rPr>
        <w:t>Ü</w:t>
      </w:r>
      <w:r w:rsidRPr="002219EF">
        <w:rPr>
          <w:rFonts w:ascii="Segoe UI Light" w:hAnsi="Segoe UI Light" w:cs="Times New Roman"/>
          <w:color w:val="auto"/>
        </w:rPr>
        <w:t>K</w:t>
      </w:r>
      <w:r w:rsidRPr="002219EF">
        <w:rPr>
          <w:rFonts w:ascii="Segoe UI Light" w:hAnsi="Segoe UI Light" w:cs="Times New Roman"/>
          <w:color w:val="auto"/>
          <w:lang w:val="de-DE"/>
        </w:rPr>
        <w:t>ÜMLER</w:t>
      </w:r>
      <w:bookmarkEnd w:id="4"/>
    </w:p>
    <w:p w:rsidR="00B86EC7" w:rsidRPr="002219EF" w:rsidRDefault="00867823" w:rsidP="00EB010C">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bookmarkStart w:id="5" w:name="bookmark5"/>
      <w:r w:rsidRPr="002219EF">
        <w:rPr>
          <w:rFonts w:ascii="Segoe UI Light" w:hAnsi="Segoe UI Light" w:cs="Times New Roman"/>
          <w:color w:val="auto"/>
          <w:sz w:val="24"/>
          <w:szCs w:val="24"/>
          <w:lang w:val="de-DE"/>
        </w:rPr>
        <w:t>MADDE 8- BA</w:t>
      </w:r>
      <w:r w:rsidRPr="002219EF">
        <w:rPr>
          <w:rFonts w:ascii="Segoe UI Light" w:hAnsi="Segoe UI Light" w:cs="Times New Roman"/>
          <w:color w:val="auto"/>
          <w:sz w:val="24"/>
          <w:szCs w:val="24"/>
        </w:rPr>
        <w:t>Ş</w:t>
      </w:r>
      <w:r w:rsidRPr="002219EF">
        <w:rPr>
          <w:rFonts w:ascii="Segoe UI Light" w:hAnsi="Segoe UI Light" w:cs="Times New Roman"/>
          <w:color w:val="auto"/>
          <w:sz w:val="24"/>
          <w:szCs w:val="24"/>
          <w:lang w:val="de-DE"/>
        </w:rPr>
        <w:t>VURULARIN YANITLANMASI</w:t>
      </w:r>
      <w:bookmarkEnd w:id="5"/>
    </w:p>
    <w:p w:rsidR="00EB010C" w:rsidRPr="002219EF" w:rsidRDefault="00867823" w:rsidP="000F7AB9">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Sendika, şube veya işyeri temsilcilerinin herhangi bir konuda işveren veya işveren temsilcisine yazılı olarak başvurmaları halinde, işveren veya işveren temsilcisi yazılı başvuruya en geç on beş gün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erisin</w:t>
      </w:r>
      <w:r w:rsidR="000F7AB9" w:rsidRPr="002219EF">
        <w:rPr>
          <w:rFonts w:ascii="Segoe UI Light" w:hAnsi="Segoe UI Light" w:cs="Times New Roman"/>
          <w:color w:val="auto"/>
          <w:sz w:val="24"/>
          <w:szCs w:val="24"/>
        </w:rPr>
        <w:t xml:space="preserve"> </w:t>
      </w:r>
      <w:r w:rsidRPr="002219EF">
        <w:rPr>
          <w:rFonts w:ascii="Segoe UI Light" w:hAnsi="Segoe UI Light" w:cs="Times New Roman"/>
          <w:color w:val="auto"/>
          <w:sz w:val="24"/>
          <w:szCs w:val="24"/>
        </w:rPr>
        <w:t>de yazılı yanıt vermekle yükümlüdür.</w:t>
      </w:r>
    </w:p>
    <w:p w:rsidR="00B86EC7" w:rsidRPr="002219EF" w:rsidRDefault="00867823" w:rsidP="00EB010C">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İşveren veya işveren temsilcisinin herhangi bir konuda sendika şube veya temsilcilerine yazılı olarak başvurması halinde sendika şube veya temsilcilere başvuruya on beş gün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erisin</w:t>
      </w:r>
      <w:r w:rsidR="000F7AB9" w:rsidRPr="002219EF">
        <w:rPr>
          <w:rFonts w:ascii="Segoe UI Light" w:hAnsi="Segoe UI Light" w:cs="Times New Roman"/>
          <w:color w:val="auto"/>
          <w:sz w:val="24"/>
          <w:szCs w:val="24"/>
        </w:rPr>
        <w:t xml:space="preserve"> </w:t>
      </w:r>
      <w:r w:rsidRPr="002219EF">
        <w:rPr>
          <w:rFonts w:ascii="Segoe UI Light" w:hAnsi="Segoe UI Light" w:cs="Times New Roman"/>
          <w:color w:val="auto"/>
          <w:sz w:val="24"/>
          <w:szCs w:val="24"/>
        </w:rPr>
        <w:t>de yazılı yanıt vermekle yükümlüdür.</w:t>
      </w:r>
    </w:p>
    <w:p w:rsidR="00B86EC7" w:rsidRPr="002219EF" w:rsidRDefault="00867823" w:rsidP="00276BC3">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bookmarkStart w:id="6" w:name="bookmark6"/>
      <w:r w:rsidRPr="002219EF">
        <w:rPr>
          <w:rFonts w:ascii="Segoe UI Light" w:hAnsi="Segoe UI Light" w:cs="Times New Roman"/>
          <w:color w:val="auto"/>
          <w:sz w:val="24"/>
          <w:szCs w:val="24"/>
          <w:lang w:val="de-DE"/>
        </w:rPr>
        <w:t>MADDE 9- 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KA TEMS</w:t>
      </w:r>
      <w:r w:rsidRPr="002219EF">
        <w:rPr>
          <w:rFonts w:ascii="Segoe UI Light" w:hAnsi="Segoe UI Light" w:cs="Times New Roman"/>
          <w:color w:val="auto"/>
          <w:sz w:val="24"/>
          <w:szCs w:val="24"/>
        </w:rPr>
        <w:t>İLCİLİK ODASI VE İLAN TAHTASI TAHSİSİ</w:t>
      </w:r>
      <w:bookmarkEnd w:id="6"/>
    </w:p>
    <w:p w:rsidR="00B86EC7" w:rsidRPr="002219EF" w:rsidRDefault="00867823" w:rsidP="003F2687">
      <w:pPr>
        <w:pStyle w:val="Gvdemetni1"/>
        <w:shd w:val="clear" w:color="auto" w:fill="FFFFFF" w:themeFill="background1"/>
        <w:tabs>
          <w:tab w:val="center" w:pos="1981"/>
          <w:tab w:val="left" w:pos="2528"/>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a)   İşveren </w:t>
      </w:r>
      <w:r w:rsidRPr="002219EF">
        <w:rPr>
          <w:rFonts w:ascii="Segoe UI Light" w:hAnsi="Segoe UI Light" w:cs="Times New Roman"/>
          <w:color w:val="auto"/>
          <w:sz w:val="24"/>
          <w:szCs w:val="24"/>
        </w:rPr>
        <w:tab/>
        <w:t>işyerlerinde sendika şube veya işyeri temsilciliğine tefriş edilmiş bir temsilcilik odası tahsis eder.</w:t>
      </w:r>
    </w:p>
    <w:p w:rsidR="00B86EC7" w:rsidRPr="002219EF" w:rsidRDefault="00782E42" w:rsidP="003F2687">
      <w:pPr>
        <w:pStyle w:val="Gvdemetni1"/>
        <w:numPr>
          <w:ilvl w:val="0"/>
          <w:numId w:val="17"/>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İ</w:t>
      </w:r>
      <w:r w:rsidR="00867823" w:rsidRPr="002219EF">
        <w:rPr>
          <w:rFonts w:ascii="Segoe UI Light" w:hAnsi="Segoe UI Light" w:cs="Times New Roman"/>
          <w:color w:val="auto"/>
          <w:sz w:val="24"/>
          <w:szCs w:val="24"/>
        </w:rPr>
        <w:t>ş</w:t>
      </w:r>
      <w:proofErr w:type="spellStart"/>
      <w:r w:rsidR="00867823" w:rsidRPr="002219EF">
        <w:rPr>
          <w:rFonts w:ascii="Segoe UI Light" w:hAnsi="Segoe UI Light" w:cs="Times New Roman"/>
          <w:color w:val="auto"/>
          <w:sz w:val="24"/>
          <w:szCs w:val="24"/>
          <w:lang w:val="de-DE"/>
        </w:rPr>
        <w:t>veren</w:t>
      </w:r>
      <w:proofErr w:type="spellEnd"/>
      <w:r w:rsidR="00867823" w:rsidRPr="002219EF">
        <w:rPr>
          <w:rFonts w:ascii="Segoe UI Light" w:hAnsi="Segoe UI Light" w:cs="Times New Roman"/>
          <w:color w:val="auto"/>
          <w:sz w:val="24"/>
          <w:szCs w:val="24"/>
          <w:lang w:val="de-DE"/>
        </w:rPr>
        <w:t>,</w:t>
      </w:r>
      <w:r w:rsidRPr="002219EF">
        <w:rPr>
          <w:rFonts w:ascii="Segoe UI Light" w:hAnsi="Segoe UI Light" w:cs="Times New Roman"/>
          <w:color w:val="auto"/>
          <w:sz w:val="24"/>
          <w:szCs w:val="24"/>
          <w:lang w:val="de-DE"/>
        </w:rPr>
        <w:t xml:space="preserve"> </w:t>
      </w:r>
      <w:r w:rsidR="00867823" w:rsidRPr="002219EF">
        <w:rPr>
          <w:rFonts w:ascii="Segoe UI Light" w:hAnsi="Segoe UI Light" w:cs="Times New Roman"/>
          <w:color w:val="auto"/>
          <w:sz w:val="24"/>
          <w:szCs w:val="24"/>
          <w:lang w:val="de-DE"/>
        </w:rPr>
        <w:tab/>
        <w:t>i</w:t>
      </w:r>
      <w:r w:rsidR="00867823" w:rsidRPr="002219EF">
        <w:rPr>
          <w:rFonts w:ascii="Segoe UI Light" w:hAnsi="Segoe UI Light" w:cs="Times New Roman"/>
          <w:color w:val="auto"/>
          <w:sz w:val="24"/>
          <w:szCs w:val="24"/>
        </w:rPr>
        <w:t>ş</w:t>
      </w:r>
      <w:r w:rsidRPr="002219EF">
        <w:rPr>
          <w:rFonts w:ascii="Segoe UI Light" w:hAnsi="Segoe UI Light" w:cs="Times New Roman"/>
          <w:color w:val="auto"/>
          <w:sz w:val="24"/>
          <w:szCs w:val="24"/>
        </w:rPr>
        <w:t xml:space="preserve"> </w:t>
      </w:r>
      <w:r w:rsidR="00867823" w:rsidRPr="002219EF">
        <w:rPr>
          <w:rFonts w:ascii="Segoe UI Light" w:hAnsi="Segoe UI Light" w:cs="Times New Roman"/>
          <w:color w:val="auto"/>
          <w:sz w:val="24"/>
          <w:szCs w:val="24"/>
        </w:rPr>
        <w:t xml:space="preserve">yerinde </w:t>
      </w:r>
      <w:r w:rsidR="00867823" w:rsidRPr="002219EF">
        <w:rPr>
          <w:rFonts w:ascii="Segoe UI Light" w:hAnsi="Segoe UI Light" w:cs="Times New Roman"/>
          <w:color w:val="auto"/>
          <w:sz w:val="24"/>
          <w:szCs w:val="24"/>
          <w:lang w:val="pt-PT"/>
        </w:rPr>
        <w:t>ç</w:t>
      </w:r>
      <w:r w:rsidR="00867823" w:rsidRPr="002219EF">
        <w:rPr>
          <w:rFonts w:ascii="Segoe UI Light" w:hAnsi="Segoe UI Light" w:cs="Times New Roman"/>
          <w:color w:val="auto"/>
          <w:sz w:val="24"/>
          <w:szCs w:val="24"/>
        </w:rPr>
        <w:t xml:space="preserve">alışanların kolayca görebilecekleri elverişli bir yerde sendikanın ilan ve duyuruların asılmasına özgü ilan panoları bulundurur. </w:t>
      </w:r>
    </w:p>
    <w:p w:rsidR="00B86EC7" w:rsidRPr="002219EF" w:rsidRDefault="00B86EC7" w:rsidP="003F2687">
      <w:pPr>
        <w:pStyle w:val="Gvdemetni1"/>
        <w:shd w:val="clear" w:color="auto" w:fill="FFFFFF" w:themeFill="background1"/>
        <w:spacing w:after="120" w:line="360" w:lineRule="auto"/>
        <w:rPr>
          <w:rFonts w:ascii="Segoe UI Light" w:hAnsi="Segoe UI Light" w:cs="Times New Roman"/>
          <w:color w:val="auto"/>
          <w:sz w:val="24"/>
          <w:szCs w:val="24"/>
        </w:rPr>
      </w:pPr>
    </w:p>
    <w:p w:rsidR="00B86EC7" w:rsidRPr="002219EF" w:rsidRDefault="00867823" w:rsidP="00276BC3">
      <w:pPr>
        <w:pStyle w:val="Gvdemetni4"/>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MADDE 10- ÇALIŞANLARIN Lİ</w:t>
      </w:r>
      <w:r w:rsidRPr="002219EF">
        <w:rPr>
          <w:rFonts w:ascii="Segoe UI Light" w:hAnsi="Segoe UI Light" w:cs="Times New Roman"/>
          <w:color w:val="auto"/>
          <w:sz w:val="24"/>
          <w:szCs w:val="24"/>
          <w:lang w:val="de-DE"/>
        </w:rPr>
        <w:t>STES</w:t>
      </w:r>
      <w:r w:rsidRPr="002219EF">
        <w:rPr>
          <w:rFonts w:ascii="Segoe UI Light" w:hAnsi="Segoe UI Light" w:cs="Times New Roman"/>
          <w:color w:val="auto"/>
          <w:sz w:val="24"/>
          <w:szCs w:val="24"/>
        </w:rPr>
        <w:t>İNİ</w:t>
      </w:r>
      <w:r w:rsidRPr="002219EF">
        <w:rPr>
          <w:rFonts w:ascii="Segoe UI Light" w:hAnsi="Segoe UI Light" w:cs="Times New Roman"/>
          <w:color w:val="auto"/>
          <w:sz w:val="24"/>
          <w:szCs w:val="24"/>
          <w:lang w:val="de-DE"/>
        </w:rPr>
        <w:t>N VER</w:t>
      </w:r>
      <w:r w:rsidRPr="002219EF">
        <w:rPr>
          <w:rFonts w:ascii="Segoe UI Light" w:hAnsi="Segoe UI Light" w:cs="Times New Roman"/>
          <w:color w:val="auto"/>
          <w:sz w:val="24"/>
          <w:szCs w:val="24"/>
        </w:rPr>
        <w:t>İLMESİ</w:t>
      </w:r>
    </w:p>
    <w:p w:rsidR="00B86EC7" w:rsidRPr="002219EF" w:rsidRDefault="00867823" w:rsidP="00EB010C">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Pr="002219EF">
        <w:rPr>
          <w:rFonts w:ascii="Segoe UI Light" w:hAnsi="Segoe UI Light" w:cs="Times New Roman"/>
          <w:color w:val="auto"/>
          <w:sz w:val="24"/>
          <w:szCs w:val="24"/>
          <w:lang w:val="de-DE"/>
        </w:rPr>
        <w:t>veren</w:t>
      </w:r>
      <w:proofErr w:type="spellEnd"/>
      <w:r w:rsidRPr="002219EF">
        <w:rPr>
          <w:rFonts w:ascii="Segoe UI Light" w:hAnsi="Segoe UI Light" w:cs="Times New Roman"/>
          <w:color w:val="auto"/>
          <w:sz w:val="24"/>
          <w:szCs w:val="24"/>
          <w:lang w:val="de-DE"/>
        </w:rPr>
        <w:t xml:space="preser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alışanların aidat kesinti listesini 4688 Sayılı Yasa hükümlerine göre sendikaya zamanında ve düzenli olarak elektronik </w:t>
      </w:r>
      <w:r w:rsidR="006A2E39" w:rsidRPr="002219EF">
        <w:rPr>
          <w:rFonts w:ascii="Segoe UI Light" w:hAnsi="Segoe UI Light" w:cs="Times New Roman"/>
          <w:color w:val="auto"/>
          <w:sz w:val="24"/>
          <w:szCs w:val="24"/>
        </w:rPr>
        <w:t>(</w:t>
      </w:r>
      <w:hyperlink r:id="rId8" w:history="1">
        <w:r w:rsidR="006A2E39" w:rsidRPr="002219EF">
          <w:rPr>
            <w:rStyle w:val="Kpr"/>
            <w:rFonts w:ascii="Segoe UI Light" w:hAnsi="Segoe UI Light" w:cs="Times New Roman"/>
            <w:sz w:val="24"/>
            <w:szCs w:val="24"/>
          </w:rPr>
          <w:t>tumyerelsenaydin@gmail.com</w:t>
        </w:r>
      </w:hyperlink>
      <w:r w:rsidR="006A2E39" w:rsidRPr="002219EF">
        <w:rPr>
          <w:rFonts w:ascii="Segoe UI Light" w:hAnsi="Segoe UI Light" w:cs="Times New Roman"/>
          <w:color w:val="auto"/>
          <w:sz w:val="24"/>
          <w:szCs w:val="24"/>
        </w:rPr>
        <w:t xml:space="preserve">) </w:t>
      </w:r>
      <w:r w:rsidRPr="002219EF">
        <w:rPr>
          <w:rFonts w:ascii="Segoe UI Light" w:hAnsi="Segoe UI Light" w:cs="Times New Roman"/>
          <w:color w:val="auto"/>
          <w:sz w:val="24"/>
          <w:szCs w:val="24"/>
        </w:rPr>
        <w:t xml:space="preserve">ve yazılı ortamda vermekle yükümlüdür. </w:t>
      </w:r>
    </w:p>
    <w:p w:rsidR="00B86EC7" w:rsidRPr="002219EF" w:rsidRDefault="00867823" w:rsidP="00276BC3">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bookmarkStart w:id="7" w:name="bookmark8"/>
      <w:r w:rsidRPr="002219EF">
        <w:rPr>
          <w:rFonts w:ascii="Segoe UI Light" w:hAnsi="Segoe UI Light" w:cs="Times New Roman"/>
          <w:color w:val="auto"/>
          <w:sz w:val="24"/>
          <w:szCs w:val="24"/>
          <w:lang w:val="de-DE"/>
        </w:rPr>
        <w:t>MADDE 11- 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KA Y</w:t>
      </w:r>
      <w:r w:rsidRPr="002219EF">
        <w:rPr>
          <w:rFonts w:ascii="Segoe UI Light" w:hAnsi="Segoe UI Light" w:cs="Times New Roman"/>
          <w:color w:val="auto"/>
          <w:sz w:val="24"/>
          <w:szCs w:val="24"/>
        </w:rPr>
        <w:t>Ö</w:t>
      </w:r>
      <w:r w:rsidRPr="002219EF">
        <w:rPr>
          <w:rFonts w:ascii="Segoe UI Light" w:hAnsi="Segoe UI Light" w:cs="Times New Roman"/>
          <w:color w:val="auto"/>
          <w:sz w:val="24"/>
          <w:szCs w:val="24"/>
          <w:lang w:val="de-DE"/>
        </w:rPr>
        <w:t>NET</w:t>
      </w:r>
      <w:r w:rsidRPr="002219EF">
        <w:rPr>
          <w:rFonts w:ascii="Segoe UI Light" w:hAnsi="Segoe UI Light" w:cs="Times New Roman"/>
          <w:color w:val="auto"/>
          <w:sz w:val="24"/>
          <w:szCs w:val="24"/>
        </w:rPr>
        <w:t xml:space="preserve">İCİ </w:t>
      </w:r>
      <w:r w:rsidRPr="002219EF">
        <w:rPr>
          <w:rFonts w:ascii="Segoe UI Light" w:hAnsi="Segoe UI Light" w:cs="Times New Roman"/>
          <w:color w:val="auto"/>
          <w:sz w:val="24"/>
          <w:szCs w:val="24"/>
          <w:lang w:val="de-DE"/>
        </w:rPr>
        <w:t>VE TEMS</w:t>
      </w:r>
      <w:r w:rsidRPr="002219EF">
        <w:rPr>
          <w:rFonts w:ascii="Segoe UI Light" w:hAnsi="Segoe UI Light" w:cs="Times New Roman"/>
          <w:color w:val="auto"/>
          <w:sz w:val="24"/>
          <w:szCs w:val="24"/>
        </w:rPr>
        <w:t>İLCİ</w:t>
      </w:r>
      <w:r w:rsidRPr="002219EF">
        <w:rPr>
          <w:rFonts w:ascii="Segoe UI Light" w:hAnsi="Segoe UI Light" w:cs="Times New Roman"/>
          <w:color w:val="auto"/>
          <w:sz w:val="24"/>
          <w:szCs w:val="24"/>
          <w:lang w:val="de-DE"/>
        </w:rPr>
        <w:t>LER</w:t>
      </w:r>
      <w:r w:rsidRPr="002219EF">
        <w:rPr>
          <w:rFonts w:ascii="Segoe UI Light" w:hAnsi="Segoe UI Light" w:cs="Times New Roman"/>
          <w:color w:val="auto"/>
          <w:sz w:val="24"/>
          <w:szCs w:val="24"/>
        </w:rPr>
        <w:t>İNİN İŞ</w:t>
      </w:r>
      <w:r w:rsidRPr="002219EF">
        <w:rPr>
          <w:rFonts w:ascii="Segoe UI Light" w:hAnsi="Segoe UI Light" w:cs="Times New Roman"/>
          <w:color w:val="auto"/>
          <w:sz w:val="24"/>
          <w:szCs w:val="24"/>
          <w:lang w:val="de-DE"/>
        </w:rPr>
        <w:t>YER</w:t>
      </w:r>
      <w:r w:rsidRPr="002219EF">
        <w:rPr>
          <w:rFonts w:ascii="Segoe UI Light" w:hAnsi="Segoe UI Light" w:cs="Times New Roman"/>
          <w:color w:val="auto"/>
          <w:sz w:val="24"/>
          <w:szCs w:val="24"/>
        </w:rPr>
        <w:t xml:space="preserve">İ </w:t>
      </w:r>
      <w:r w:rsidRPr="002219EF">
        <w:rPr>
          <w:rFonts w:ascii="Segoe UI Light" w:hAnsi="Segoe UI Light" w:cs="Times New Roman"/>
          <w:color w:val="auto"/>
          <w:sz w:val="24"/>
          <w:szCs w:val="24"/>
          <w:lang w:val="de-DE"/>
        </w:rPr>
        <w:t>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 xml:space="preserve">KAL </w:t>
      </w:r>
      <w:r w:rsidRPr="002219EF">
        <w:rPr>
          <w:rFonts w:ascii="Segoe UI Light" w:hAnsi="Segoe UI Light" w:cs="Times New Roman"/>
          <w:color w:val="auto"/>
          <w:sz w:val="24"/>
          <w:szCs w:val="24"/>
        </w:rPr>
        <w:t>ÇALIŞ</w:t>
      </w:r>
      <w:r w:rsidRPr="002219EF">
        <w:rPr>
          <w:rFonts w:ascii="Segoe UI Light" w:hAnsi="Segoe UI Light" w:cs="Times New Roman"/>
          <w:color w:val="auto"/>
          <w:sz w:val="24"/>
          <w:szCs w:val="24"/>
          <w:lang w:val="de-DE"/>
        </w:rPr>
        <w:t>MALARI</w:t>
      </w:r>
      <w:bookmarkEnd w:id="7"/>
    </w:p>
    <w:p w:rsidR="00B86EC7" w:rsidRPr="002219EF" w:rsidRDefault="00867823" w:rsidP="003F2687">
      <w:pPr>
        <w:pStyle w:val="Gvdemetni1"/>
        <w:shd w:val="clear" w:color="auto" w:fill="FFFFFF" w:themeFill="background1"/>
        <w:tabs>
          <w:tab w:val="right" w:pos="8536"/>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a)   Sendika ve ilgili şube yöneticileri ve işyeri temsilcileri, işyerinde sendikal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alışmalarda bulunur, işveren ve temsilcileri ile görüşmeler yapar.</w:t>
      </w:r>
    </w:p>
    <w:p w:rsidR="00B86EC7" w:rsidRPr="002219EF" w:rsidRDefault="00867823" w:rsidP="003F2687">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b)   Sendikanın ya da ilgili şubenin yönetiminde yer alan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 ve temsilciler, amirine bilgi vermek koşulu ile uygun sürelerle sendikal faaliyetler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 işyerinden ayrılabilirler.</w:t>
      </w:r>
    </w:p>
    <w:p w:rsidR="00B86EC7" w:rsidRPr="002219EF" w:rsidRDefault="00867823" w:rsidP="003F2687">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w:t>
      </w:r>
      <w:r w:rsidRPr="002219EF">
        <w:rPr>
          <w:rFonts w:ascii="Segoe UI Light" w:hAnsi="Segoe UI Light" w:cs="Times New Roman"/>
          <w:color w:val="auto"/>
          <w:sz w:val="24"/>
          <w:szCs w:val="24"/>
          <w:lang w:val="de-DE"/>
        </w:rPr>
        <w:t xml:space="preserve">c)   </w:t>
      </w:r>
      <w:proofErr w:type="spellStart"/>
      <w:r w:rsidRPr="002219EF">
        <w:rPr>
          <w:rFonts w:ascii="Segoe UI Light" w:hAnsi="Segoe UI Light" w:cs="Times New Roman"/>
          <w:color w:val="auto"/>
          <w:sz w:val="24"/>
          <w:szCs w:val="24"/>
          <w:lang w:val="de-DE"/>
        </w:rPr>
        <w:t>Sendika</w:t>
      </w:r>
      <w:proofErr w:type="spellEnd"/>
      <w:r w:rsidRPr="002219EF">
        <w:rPr>
          <w:rFonts w:ascii="Segoe UI Light" w:hAnsi="Segoe UI Light" w:cs="Times New Roman"/>
          <w:color w:val="auto"/>
          <w:sz w:val="24"/>
          <w:szCs w:val="24"/>
          <w:lang w:val="de-DE"/>
        </w:rPr>
        <w:t>, y</w:t>
      </w:r>
      <w:r w:rsidRPr="002219EF">
        <w:rPr>
          <w:rFonts w:ascii="Segoe UI Light" w:hAnsi="Segoe UI Light" w:cs="Times New Roman"/>
          <w:color w:val="auto"/>
          <w:sz w:val="24"/>
          <w:szCs w:val="24"/>
        </w:rPr>
        <w:t>önetici ve temsilcileri, iş saatleri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inde ve dışında üyelerle görüşebilir veya toplantı yapabilir. </w:t>
      </w:r>
    </w:p>
    <w:p w:rsidR="00C85BE4" w:rsidRPr="002219EF" w:rsidRDefault="00867823" w:rsidP="003F2687">
      <w:pPr>
        <w:pStyle w:val="Gvdemetni1"/>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d) İşveren, sendika şube veya işyeri temsilcilerinin talepleri doğrultusunda yapılacak eğitim, genel kurul,  seminer vb.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alışmalar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 salon, araç ve gere</w:t>
      </w:r>
      <w:r w:rsidRPr="002219EF">
        <w:rPr>
          <w:rFonts w:ascii="Segoe UI Light" w:hAnsi="Segoe UI Light" w:cs="Times New Roman"/>
          <w:color w:val="auto"/>
          <w:sz w:val="24"/>
          <w:szCs w:val="24"/>
          <w:lang w:val="pt-PT"/>
        </w:rPr>
        <w:t>ç</w:t>
      </w:r>
      <w:proofErr w:type="spellStart"/>
      <w:r w:rsidRPr="002219EF">
        <w:rPr>
          <w:rFonts w:ascii="Segoe UI Light" w:hAnsi="Segoe UI Light" w:cs="Times New Roman"/>
          <w:color w:val="auto"/>
          <w:sz w:val="24"/>
          <w:szCs w:val="24"/>
        </w:rPr>
        <w:t>lerin</w:t>
      </w:r>
      <w:proofErr w:type="spellEnd"/>
      <w:r w:rsidRPr="002219EF">
        <w:rPr>
          <w:rFonts w:ascii="Segoe UI Light" w:hAnsi="Segoe UI Light" w:cs="Times New Roman"/>
          <w:color w:val="auto"/>
          <w:sz w:val="24"/>
          <w:szCs w:val="24"/>
        </w:rPr>
        <w:t xml:space="preserve"> kullanımı konusunda her türlü kolaylığı sağlar.</w:t>
      </w:r>
    </w:p>
    <w:p w:rsidR="00E93D95" w:rsidRPr="002219EF" w:rsidRDefault="00867823" w:rsidP="003F2687">
      <w:pPr>
        <w:pStyle w:val="Gvdemetni1"/>
        <w:shd w:val="clear" w:color="auto" w:fill="FFFFFF" w:themeFill="background1"/>
        <w:tabs>
          <w:tab w:val="right" w:pos="8536"/>
        </w:tabs>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      e) Sendika şube yöneticileri ile işyeri temsilcileri, sendikal faaliyetler kapsamında imkânlar ölçüsünde </w:t>
      </w:r>
      <w:r w:rsidRPr="002219EF">
        <w:rPr>
          <w:rFonts w:ascii="Segoe UI Light" w:hAnsi="Segoe UI Light" w:cs="Times New Roman"/>
          <w:color w:val="auto"/>
          <w:sz w:val="24"/>
          <w:szCs w:val="24"/>
        </w:rPr>
        <w:lastRenderedPageBreak/>
        <w:t>işyerlerinin ara</w:t>
      </w:r>
      <w:r w:rsidRPr="002219EF">
        <w:rPr>
          <w:rFonts w:ascii="Segoe UI Light" w:hAnsi="Segoe UI Light" w:cs="Times New Roman"/>
          <w:color w:val="auto"/>
          <w:sz w:val="24"/>
          <w:szCs w:val="24"/>
          <w:lang w:val="pt-PT"/>
        </w:rPr>
        <w:t>ç</w:t>
      </w:r>
      <w:proofErr w:type="spellStart"/>
      <w:r w:rsidRPr="002219EF">
        <w:rPr>
          <w:rFonts w:ascii="Segoe UI Light" w:hAnsi="Segoe UI Light" w:cs="Times New Roman"/>
          <w:color w:val="auto"/>
          <w:sz w:val="24"/>
          <w:szCs w:val="24"/>
        </w:rPr>
        <w:t>larından</w:t>
      </w:r>
      <w:proofErr w:type="spellEnd"/>
      <w:r w:rsidRPr="002219EF">
        <w:rPr>
          <w:rFonts w:ascii="Segoe UI Light" w:hAnsi="Segoe UI Light" w:cs="Times New Roman"/>
          <w:color w:val="auto"/>
          <w:sz w:val="24"/>
          <w:szCs w:val="24"/>
        </w:rPr>
        <w:t xml:space="preserve"> yararlandırılır.</w:t>
      </w:r>
    </w:p>
    <w:p w:rsidR="00EB010C" w:rsidRPr="002219EF" w:rsidRDefault="00867823" w:rsidP="000F7AB9">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f) Sendika temsilci ve görevlilerine kongre, konferans, seminer, yönetim, denetim, başkanlar kurulu, genel kurul ve temsilciler kurulu gibi toplantılara katılmaları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 sendikanın veya şubesinin yazılı talebi üzerine yılda toplam 30 iş günü ge</w:t>
      </w:r>
      <w:r w:rsidRPr="002219EF">
        <w:rPr>
          <w:rFonts w:ascii="Segoe UI Light" w:hAnsi="Segoe UI Light" w:cs="Times New Roman"/>
          <w:color w:val="auto"/>
          <w:sz w:val="24"/>
          <w:szCs w:val="24"/>
          <w:lang w:val="pt-PT"/>
        </w:rPr>
        <w:t>ç</w:t>
      </w:r>
      <w:proofErr w:type="spellStart"/>
      <w:r w:rsidRPr="002219EF">
        <w:rPr>
          <w:rFonts w:ascii="Segoe UI Light" w:hAnsi="Segoe UI Light" w:cs="Times New Roman"/>
          <w:color w:val="auto"/>
          <w:sz w:val="24"/>
          <w:szCs w:val="24"/>
        </w:rPr>
        <w:t>memek</w:t>
      </w:r>
      <w:proofErr w:type="spellEnd"/>
      <w:r w:rsidRPr="002219EF">
        <w:rPr>
          <w:rFonts w:ascii="Segoe UI Light" w:hAnsi="Segoe UI Light" w:cs="Times New Roman"/>
          <w:color w:val="auto"/>
          <w:sz w:val="24"/>
          <w:szCs w:val="24"/>
        </w:rPr>
        <w:t xml:space="preserve"> üzere ücretli izin verilir. Böylesi durumlar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 verilecek izinler yasalardan kaynaklanan izinlere mahsup edilemez ve yasalardan kaynaklanan haklar saklıdır.</w:t>
      </w:r>
    </w:p>
    <w:p w:rsidR="00B86EC7" w:rsidRPr="002219EF" w:rsidRDefault="00867823" w:rsidP="003F2687">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bookmarkStart w:id="8" w:name="bookmark9"/>
      <w:r w:rsidRPr="002219EF">
        <w:rPr>
          <w:rFonts w:ascii="Segoe UI Light" w:hAnsi="Segoe UI Light" w:cs="Times New Roman"/>
          <w:color w:val="auto"/>
          <w:sz w:val="24"/>
          <w:szCs w:val="24"/>
          <w:lang w:val="de-DE"/>
        </w:rPr>
        <w:t>MADDE 12- 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 xml:space="preserve">KA VE </w:t>
      </w:r>
      <w:r w:rsidRPr="002219EF">
        <w:rPr>
          <w:rFonts w:ascii="Segoe UI Light" w:hAnsi="Segoe UI Light" w:cs="Times New Roman"/>
          <w:color w:val="auto"/>
          <w:sz w:val="24"/>
          <w:szCs w:val="24"/>
        </w:rPr>
        <w:t>Ş</w:t>
      </w:r>
      <w:r w:rsidRPr="002219EF">
        <w:rPr>
          <w:rFonts w:ascii="Segoe UI Light" w:hAnsi="Segoe UI Light" w:cs="Times New Roman"/>
          <w:color w:val="auto"/>
          <w:sz w:val="24"/>
          <w:szCs w:val="24"/>
          <w:lang w:val="de-DE"/>
        </w:rPr>
        <w:t>UBE Y</w:t>
      </w:r>
      <w:r w:rsidRPr="002219EF">
        <w:rPr>
          <w:rFonts w:ascii="Segoe UI Light" w:hAnsi="Segoe UI Light" w:cs="Times New Roman"/>
          <w:color w:val="auto"/>
          <w:sz w:val="24"/>
          <w:szCs w:val="24"/>
        </w:rPr>
        <w:t>Ö</w:t>
      </w:r>
      <w:r w:rsidRPr="002219EF">
        <w:rPr>
          <w:rFonts w:ascii="Segoe UI Light" w:hAnsi="Segoe UI Light" w:cs="Times New Roman"/>
          <w:color w:val="auto"/>
          <w:sz w:val="24"/>
          <w:szCs w:val="24"/>
          <w:lang w:val="de-DE"/>
        </w:rPr>
        <w:t>NET</w:t>
      </w:r>
      <w:r w:rsidRPr="002219EF">
        <w:rPr>
          <w:rFonts w:ascii="Segoe UI Light" w:hAnsi="Segoe UI Light" w:cs="Times New Roman"/>
          <w:color w:val="auto"/>
          <w:sz w:val="24"/>
          <w:szCs w:val="24"/>
        </w:rPr>
        <w:t>İCİ</w:t>
      </w:r>
      <w:r w:rsidRPr="002219EF">
        <w:rPr>
          <w:rFonts w:ascii="Segoe UI Light" w:hAnsi="Segoe UI Light" w:cs="Times New Roman"/>
          <w:color w:val="auto"/>
          <w:sz w:val="24"/>
          <w:szCs w:val="24"/>
          <w:lang w:val="de-DE"/>
        </w:rPr>
        <w:t>LER</w:t>
      </w:r>
      <w:r w:rsidRPr="002219EF">
        <w:rPr>
          <w:rFonts w:ascii="Segoe UI Light" w:hAnsi="Segoe UI Light" w:cs="Times New Roman"/>
          <w:color w:val="auto"/>
          <w:sz w:val="24"/>
          <w:szCs w:val="24"/>
        </w:rPr>
        <w:t xml:space="preserve">İ </w:t>
      </w:r>
      <w:proofErr w:type="spellStart"/>
      <w:r w:rsidRPr="002219EF">
        <w:rPr>
          <w:rFonts w:ascii="Segoe UI Light" w:hAnsi="Segoe UI Light" w:cs="Times New Roman"/>
          <w:color w:val="auto"/>
          <w:sz w:val="24"/>
          <w:szCs w:val="24"/>
        </w:rPr>
        <w:t>İ</w:t>
      </w:r>
      <w:proofErr w:type="spellEnd"/>
      <w:r w:rsidRPr="002219EF">
        <w:rPr>
          <w:rFonts w:ascii="Segoe UI Light" w:hAnsi="Segoe UI Light" w:cs="Times New Roman"/>
          <w:color w:val="auto"/>
          <w:sz w:val="24"/>
          <w:szCs w:val="24"/>
          <w:lang w:val="de-DE"/>
        </w:rPr>
        <w:t>LE 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KA TEMS</w:t>
      </w:r>
      <w:r w:rsidRPr="002219EF">
        <w:rPr>
          <w:rFonts w:ascii="Segoe UI Light" w:hAnsi="Segoe UI Light" w:cs="Times New Roman"/>
          <w:color w:val="auto"/>
          <w:sz w:val="24"/>
          <w:szCs w:val="24"/>
        </w:rPr>
        <w:t>İLCİ</w:t>
      </w:r>
      <w:r w:rsidRPr="002219EF">
        <w:rPr>
          <w:rFonts w:ascii="Segoe UI Light" w:hAnsi="Segoe UI Light" w:cs="Times New Roman"/>
          <w:color w:val="auto"/>
          <w:sz w:val="24"/>
          <w:szCs w:val="24"/>
          <w:lang w:val="de-DE"/>
        </w:rPr>
        <w:t>LER</w:t>
      </w:r>
      <w:r w:rsidRPr="002219EF">
        <w:rPr>
          <w:rFonts w:ascii="Segoe UI Light" w:hAnsi="Segoe UI Light" w:cs="Times New Roman"/>
          <w:color w:val="auto"/>
          <w:sz w:val="24"/>
          <w:szCs w:val="24"/>
        </w:rPr>
        <w:t>İ VE YETKİLİ</w:t>
      </w:r>
      <w:r w:rsidRPr="002219EF">
        <w:rPr>
          <w:rFonts w:ascii="Segoe UI Light" w:hAnsi="Segoe UI Light" w:cs="Times New Roman"/>
          <w:color w:val="auto"/>
          <w:sz w:val="24"/>
          <w:szCs w:val="24"/>
          <w:lang w:val="de-DE"/>
        </w:rPr>
        <w:t>LER</w:t>
      </w:r>
      <w:r w:rsidRPr="002219EF">
        <w:rPr>
          <w:rFonts w:ascii="Segoe UI Light" w:hAnsi="Segoe UI Light" w:cs="Times New Roman"/>
          <w:color w:val="auto"/>
          <w:sz w:val="24"/>
          <w:szCs w:val="24"/>
        </w:rPr>
        <w:t>İN G</w:t>
      </w:r>
      <w:r w:rsidRPr="002219EF">
        <w:rPr>
          <w:rFonts w:ascii="Segoe UI Light" w:hAnsi="Segoe UI Light" w:cs="Times New Roman"/>
          <w:color w:val="auto"/>
          <w:sz w:val="24"/>
          <w:szCs w:val="24"/>
          <w:lang w:val="de-DE"/>
        </w:rPr>
        <w:t>ÜVENCES</w:t>
      </w:r>
      <w:r w:rsidRPr="002219EF">
        <w:rPr>
          <w:rFonts w:ascii="Segoe UI Light" w:hAnsi="Segoe UI Light" w:cs="Times New Roman"/>
          <w:color w:val="auto"/>
          <w:sz w:val="24"/>
          <w:szCs w:val="24"/>
        </w:rPr>
        <w:t>İ</w:t>
      </w:r>
      <w:bookmarkEnd w:id="8"/>
    </w:p>
    <w:p w:rsidR="00B86EC7" w:rsidRPr="002219EF" w:rsidRDefault="00867823" w:rsidP="003F2687">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İşyerinde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 sendika ve ilgili şubenin yönetim, denetim ve diğer zorunlu kurullarında görev alanlarla, sendika işyeri temsilcileri sendikal faaliyetleri nedeniyle cezalandırılamaz, rızası olmadan görev yaptığı birim veya görev yeri değiştirilemez. İşveren, 4688 sayılı Kanun ve sair mevzuatta öngörülen sendikal hak ve hürriyetlerin kullanılmasında azami dikkat ve özeni gösterir.</w:t>
      </w:r>
    </w:p>
    <w:p w:rsidR="00B86EC7" w:rsidRPr="002219EF" w:rsidRDefault="00B86EC7" w:rsidP="003F2687">
      <w:pPr>
        <w:pStyle w:val="Gvdemetni1"/>
        <w:shd w:val="clear" w:color="auto" w:fill="FFFFFF" w:themeFill="background1"/>
        <w:spacing w:after="120" w:line="360" w:lineRule="auto"/>
        <w:ind w:firstLine="360"/>
        <w:rPr>
          <w:rFonts w:ascii="Segoe UI Light" w:hAnsi="Segoe UI Light" w:cs="Times New Roman"/>
          <w:color w:val="auto"/>
          <w:sz w:val="24"/>
          <w:szCs w:val="24"/>
        </w:rPr>
      </w:pPr>
    </w:p>
    <w:p w:rsidR="00B86EC7" w:rsidRPr="002219EF" w:rsidRDefault="00867823" w:rsidP="003F2687">
      <w:pPr>
        <w:pStyle w:val="Balk31"/>
        <w:keepNext/>
        <w:keepLines/>
        <w:shd w:val="clear" w:color="auto" w:fill="FFFFFF" w:themeFill="background1"/>
        <w:tabs>
          <w:tab w:val="left" w:pos="362"/>
        </w:tabs>
        <w:spacing w:after="120" w:line="360" w:lineRule="auto"/>
        <w:ind w:firstLine="0"/>
        <w:rPr>
          <w:rFonts w:ascii="Segoe UI Light" w:hAnsi="Segoe UI Light" w:cs="Times New Roman"/>
          <w:color w:val="auto"/>
          <w:sz w:val="24"/>
          <w:szCs w:val="24"/>
        </w:rPr>
      </w:pPr>
      <w:bookmarkStart w:id="9" w:name="bookmark10"/>
      <w:r w:rsidRPr="002219EF">
        <w:rPr>
          <w:rFonts w:ascii="Segoe UI Light" w:hAnsi="Segoe UI Light" w:cs="Times New Roman"/>
          <w:color w:val="auto"/>
          <w:sz w:val="24"/>
          <w:szCs w:val="24"/>
          <w:lang w:val="de-DE"/>
        </w:rPr>
        <w:tab/>
        <w:t>MADDE 13-SEND</w:t>
      </w:r>
      <w:r w:rsidRPr="002219EF">
        <w:rPr>
          <w:rFonts w:ascii="Segoe UI Light" w:hAnsi="Segoe UI Light" w:cs="Times New Roman"/>
          <w:color w:val="auto"/>
          <w:sz w:val="24"/>
          <w:szCs w:val="24"/>
        </w:rPr>
        <w:t>İ</w:t>
      </w:r>
      <w:r w:rsidRPr="002219EF">
        <w:rPr>
          <w:rFonts w:ascii="Segoe UI Light" w:hAnsi="Segoe UI Light" w:cs="Times New Roman"/>
          <w:color w:val="auto"/>
          <w:sz w:val="24"/>
          <w:szCs w:val="24"/>
          <w:lang w:val="de-DE"/>
        </w:rPr>
        <w:t>KA ÜYELER</w:t>
      </w:r>
      <w:r w:rsidRPr="002219EF">
        <w:rPr>
          <w:rFonts w:ascii="Segoe UI Light" w:hAnsi="Segoe UI Light" w:cs="Times New Roman"/>
          <w:color w:val="auto"/>
          <w:sz w:val="24"/>
          <w:szCs w:val="24"/>
        </w:rPr>
        <w:t>İNİN HAKLARI</w:t>
      </w:r>
      <w:bookmarkEnd w:id="9"/>
    </w:p>
    <w:p w:rsidR="00B86EC7" w:rsidRPr="002219EF" w:rsidRDefault="00867823" w:rsidP="00276BC3">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Bu sözleşme süresi i</w:t>
      </w:r>
      <w:r w:rsidRPr="002219EF">
        <w:rPr>
          <w:rFonts w:ascii="Segoe UI Light" w:hAnsi="Segoe UI Light" w:cs="Times New Roman"/>
          <w:color w:val="auto"/>
          <w:sz w:val="24"/>
          <w:szCs w:val="24"/>
          <w:lang w:val="pt-PT"/>
        </w:rPr>
        <w:t>ç</w:t>
      </w:r>
      <w:proofErr w:type="spellStart"/>
      <w:r w:rsidRPr="002219EF">
        <w:rPr>
          <w:rFonts w:ascii="Segoe UI Light" w:hAnsi="Segoe UI Light" w:cs="Times New Roman"/>
          <w:color w:val="auto"/>
          <w:sz w:val="24"/>
          <w:szCs w:val="24"/>
        </w:rPr>
        <w:t>erisinde</w:t>
      </w:r>
      <w:proofErr w:type="spellEnd"/>
      <w:r w:rsidRPr="002219EF">
        <w:rPr>
          <w:rFonts w:ascii="Segoe UI Light" w:hAnsi="Segoe UI Light" w:cs="Times New Roman"/>
          <w:color w:val="auto"/>
          <w:sz w:val="24"/>
          <w:szCs w:val="24"/>
        </w:rPr>
        <w:t xml:space="preserve"> sendika üyesi olmayanlara sözleşme hükümleri dışında Yasalarla getirilen haklardan farklı olarak mali kazanç sağlayan bir uygulama yapılması halinde bu iş</w:t>
      </w:r>
      <w:proofErr w:type="spellStart"/>
      <w:r w:rsidRPr="002219EF">
        <w:rPr>
          <w:rFonts w:ascii="Segoe UI Light" w:hAnsi="Segoe UI Light" w:cs="Times New Roman"/>
          <w:color w:val="auto"/>
          <w:sz w:val="24"/>
          <w:szCs w:val="24"/>
          <w:lang w:val="de-DE"/>
        </w:rPr>
        <w:t>lem</w:t>
      </w:r>
      <w:proofErr w:type="spellEnd"/>
      <w:r w:rsidRPr="002219EF">
        <w:rPr>
          <w:rFonts w:ascii="Segoe UI Light" w:hAnsi="Segoe UI Light" w:cs="Times New Roman"/>
          <w:color w:val="auto"/>
          <w:sz w:val="24"/>
          <w:szCs w:val="24"/>
          <w:lang w:val="de-DE"/>
        </w:rPr>
        <w:t xml:space="preserve"> </w:t>
      </w:r>
      <w:proofErr w:type="spellStart"/>
      <w:r w:rsidRPr="002219EF">
        <w:rPr>
          <w:rFonts w:ascii="Segoe UI Light" w:hAnsi="Segoe UI Light" w:cs="Times New Roman"/>
          <w:color w:val="auto"/>
          <w:sz w:val="24"/>
          <w:szCs w:val="24"/>
          <w:lang w:val="de-DE"/>
        </w:rPr>
        <w:t>Sendika</w:t>
      </w:r>
      <w:proofErr w:type="spellEnd"/>
      <w:r w:rsidRPr="002219EF">
        <w:rPr>
          <w:rFonts w:ascii="Segoe UI Light" w:hAnsi="Segoe UI Light" w:cs="Times New Roman"/>
          <w:color w:val="auto"/>
          <w:sz w:val="24"/>
          <w:szCs w:val="24"/>
          <w:lang w:val="de-DE"/>
        </w:rPr>
        <w:t xml:space="preserve"> </w:t>
      </w:r>
      <w:r w:rsidRPr="002219EF">
        <w:rPr>
          <w:rFonts w:ascii="Segoe UI Light" w:hAnsi="Segoe UI Light" w:cs="Times New Roman"/>
          <w:color w:val="auto"/>
          <w:sz w:val="24"/>
          <w:szCs w:val="24"/>
        </w:rPr>
        <w:t>üyelerine de uygulanır.</w:t>
      </w:r>
      <w:bookmarkStart w:id="10" w:name="bookmark11"/>
    </w:p>
    <w:p w:rsidR="00B86EC7" w:rsidRPr="002219EF" w:rsidRDefault="00867823" w:rsidP="003F2687">
      <w:pPr>
        <w:pStyle w:val="Balk31"/>
        <w:keepNext/>
        <w:keepLines/>
        <w:shd w:val="clear" w:color="auto" w:fill="FFFFFF" w:themeFill="background1"/>
        <w:tabs>
          <w:tab w:val="left" w:pos="362"/>
        </w:tabs>
        <w:spacing w:after="120" w:line="360" w:lineRule="auto"/>
        <w:ind w:firstLine="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ab/>
        <w:t>MADDE 14- ÜYEL</w:t>
      </w:r>
      <w:r w:rsidRPr="002219EF">
        <w:rPr>
          <w:rFonts w:ascii="Segoe UI Light" w:hAnsi="Segoe UI Light" w:cs="Times New Roman"/>
          <w:color w:val="auto"/>
          <w:sz w:val="24"/>
          <w:szCs w:val="24"/>
        </w:rPr>
        <w:t>İK AİDATI</w:t>
      </w:r>
      <w:bookmarkEnd w:id="10"/>
    </w:p>
    <w:p w:rsidR="00D97EE3" w:rsidRPr="002219EF" w:rsidRDefault="00867823" w:rsidP="00D97EE3">
      <w:pPr>
        <w:pStyle w:val="Gvdemetni1"/>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Pr="002219EF">
        <w:rPr>
          <w:rFonts w:ascii="Segoe UI Light" w:hAnsi="Segoe UI Light" w:cs="Times New Roman"/>
          <w:color w:val="auto"/>
          <w:sz w:val="24"/>
          <w:szCs w:val="24"/>
          <w:lang w:val="fr-FR"/>
        </w:rPr>
        <w:t>verence</w:t>
      </w:r>
      <w:proofErr w:type="spellEnd"/>
      <w:r w:rsidRPr="002219EF">
        <w:rPr>
          <w:rFonts w:ascii="Segoe UI Light" w:hAnsi="Segoe UI Light" w:cs="Times New Roman"/>
          <w:color w:val="auto"/>
          <w:sz w:val="24"/>
          <w:szCs w:val="24"/>
          <w:lang w:val="fr-FR"/>
        </w:rPr>
        <w:t>, s</w:t>
      </w:r>
      <w:r w:rsidRPr="002219EF">
        <w:rPr>
          <w:rFonts w:ascii="Segoe UI Light" w:hAnsi="Segoe UI Light" w:cs="Times New Roman"/>
          <w:color w:val="auto"/>
          <w:sz w:val="24"/>
          <w:szCs w:val="24"/>
        </w:rPr>
        <w:t>özleşme hükümlerinden yararlanan sendika üyelerinin taban aylıklarından % 1</w:t>
      </w:r>
      <w:r w:rsidR="006A2E39" w:rsidRPr="002219EF">
        <w:rPr>
          <w:rFonts w:ascii="Segoe UI Light" w:hAnsi="Segoe UI Light" w:cs="Times New Roman"/>
          <w:color w:val="auto"/>
          <w:sz w:val="24"/>
          <w:szCs w:val="24"/>
        </w:rPr>
        <w:t>,3</w:t>
      </w:r>
      <w:r w:rsidRPr="002219EF">
        <w:rPr>
          <w:rFonts w:ascii="Segoe UI Light" w:hAnsi="Segoe UI Light" w:cs="Times New Roman"/>
          <w:color w:val="auto"/>
          <w:sz w:val="24"/>
          <w:szCs w:val="24"/>
        </w:rPr>
        <w:t xml:space="preserve"> oranında üyelik aidatı kesilerek sendika hesabına yatırılır.</w:t>
      </w:r>
    </w:p>
    <w:p w:rsidR="00B86EC7" w:rsidRPr="002219EF" w:rsidRDefault="00B86EC7" w:rsidP="00276BC3">
      <w:pPr>
        <w:pStyle w:val="Balk2"/>
        <w:keepNext/>
        <w:keepLines/>
        <w:shd w:val="clear" w:color="auto" w:fill="FFFFFF" w:themeFill="background1"/>
        <w:spacing w:after="120" w:line="360" w:lineRule="auto"/>
        <w:jc w:val="left"/>
        <w:rPr>
          <w:rFonts w:ascii="Segoe UI Light" w:hAnsi="Segoe UI Light" w:cs="Times New Roman"/>
          <w:color w:val="auto"/>
        </w:rPr>
      </w:pPr>
      <w:bookmarkStart w:id="11" w:name="bookmark12"/>
    </w:p>
    <w:p w:rsidR="00B86EC7" w:rsidRPr="002219EF" w:rsidRDefault="00867823" w:rsidP="003F2687">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rPr>
        <w:t>DÖRD</w:t>
      </w:r>
      <w:r w:rsidRPr="002219EF">
        <w:rPr>
          <w:rFonts w:ascii="Segoe UI Light" w:hAnsi="Segoe UI Light" w:cs="Times New Roman"/>
          <w:color w:val="auto"/>
          <w:lang w:val="de-DE"/>
        </w:rPr>
        <w:t>Ü</w:t>
      </w:r>
      <w:r w:rsidRPr="002219EF">
        <w:rPr>
          <w:rFonts w:ascii="Segoe UI Light" w:hAnsi="Segoe UI Light" w:cs="Times New Roman"/>
          <w:color w:val="auto"/>
        </w:rPr>
        <w:t>NC</w:t>
      </w:r>
      <w:r w:rsidRPr="002219EF">
        <w:rPr>
          <w:rFonts w:ascii="Segoe UI Light" w:hAnsi="Segoe UI Light" w:cs="Times New Roman"/>
          <w:color w:val="auto"/>
          <w:lang w:val="de-DE"/>
        </w:rPr>
        <w:t xml:space="preserve">Ü </w:t>
      </w:r>
      <w:r w:rsidRPr="002219EF">
        <w:rPr>
          <w:rFonts w:ascii="Segoe UI Light" w:hAnsi="Segoe UI Light" w:cs="Times New Roman"/>
          <w:color w:val="auto"/>
        </w:rPr>
        <w:t>BÖL</w:t>
      </w:r>
      <w:r w:rsidRPr="002219EF">
        <w:rPr>
          <w:rFonts w:ascii="Segoe UI Light" w:hAnsi="Segoe UI Light" w:cs="Times New Roman"/>
          <w:color w:val="auto"/>
          <w:lang w:val="de-DE"/>
        </w:rPr>
        <w:t>Ü</w:t>
      </w:r>
      <w:r w:rsidRPr="002219EF">
        <w:rPr>
          <w:rFonts w:ascii="Segoe UI Light" w:hAnsi="Segoe UI Light" w:cs="Times New Roman"/>
          <w:color w:val="auto"/>
        </w:rPr>
        <w:t>M</w:t>
      </w:r>
    </w:p>
    <w:p w:rsidR="00B86EC7" w:rsidRPr="002219EF" w:rsidRDefault="00867823" w:rsidP="000F7AB9">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rPr>
        <w:t>SOSYAL HAKLAR</w:t>
      </w:r>
      <w:bookmarkEnd w:id="11"/>
      <w:r w:rsidRPr="002219EF">
        <w:rPr>
          <w:rFonts w:ascii="Segoe UI Light" w:hAnsi="Segoe UI Light" w:cs="Times New Roman"/>
          <w:color w:val="auto"/>
        </w:rPr>
        <w:t xml:space="preserve"> </w:t>
      </w:r>
      <w:r w:rsidRPr="002219EF">
        <w:rPr>
          <w:rFonts w:ascii="Segoe UI Light" w:hAnsi="Segoe UI Light" w:cs="Times New Roman"/>
          <w:color w:val="auto"/>
          <w:u w:color="FF0000"/>
        </w:rPr>
        <w:t>VE YARDIMLAR</w:t>
      </w:r>
    </w:p>
    <w:p w:rsidR="00B86EC7" w:rsidRPr="002219EF" w:rsidRDefault="00867823" w:rsidP="003F2687">
      <w:pPr>
        <w:pStyle w:val="Balk31"/>
        <w:keepNext/>
        <w:keepLines/>
        <w:shd w:val="clear" w:color="auto" w:fill="FFFFFF" w:themeFill="background1"/>
        <w:tabs>
          <w:tab w:val="left" w:pos="362"/>
        </w:tabs>
        <w:spacing w:after="120" w:line="360" w:lineRule="auto"/>
        <w:ind w:firstLine="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ab/>
        <w:t>MADDE15- ULA</w:t>
      </w:r>
      <w:r w:rsidRPr="002219EF">
        <w:rPr>
          <w:rFonts w:ascii="Segoe UI Light" w:hAnsi="Segoe UI Light" w:cs="Times New Roman"/>
          <w:color w:val="auto"/>
          <w:sz w:val="24"/>
          <w:szCs w:val="24"/>
        </w:rPr>
        <w:t>ŞIM YARDIMI</w:t>
      </w:r>
      <w:r w:rsidR="006A2E39" w:rsidRPr="002219EF">
        <w:rPr>
          <w:rFonts w:ascii="Segoe UI Light" w:hAnsi="Segoe UI Light" w:cs="Times New Roman"/>
          <w:color w:val="auto"/>
          <w:sz w:val="24"/>
          <w:szCs w:val="24"/>
        </w:rPr>
        <w:t>(</w:t>
      </w:r>
      <w:r w:rsidR="00904F2C" w:rsidRPr="002219EF">
        <w:rPr>
          <w:rFonts w:ascii="Segoe UI Light" w:hAnsi="Segoe UI Light" w:cs="Times New Roman"/>
          <w:color w:val="auto"/>
          <w:sz w:val="24"/>
          <w:szCs w:val="24"/>
        </w:rPr>
        <w:t>6. Dönem Toplu Sözleşme Md.11 Toplu</w:t>
      </w:r>
      <w:r w:rsidR="006A2E39" w:rsidRPr="002219EF">
        <w:rPr>
          <w:rFonts w:ascii="Segoe UI Light" w:hAnsi="Segoe UI Light" w:cs="Times New Roman"/>
          <w:color w:val="auto"/>
          <w:sz w:val="24"/>
          <w:szCs w:val="24"/>
        </w:rPr>
        <w:t xml:space="preserve"> T</w:t>
      </w:r>
      <w:r w:rsidR="00904F2C" w:rsidRPr="002219EF">
        <w:rPr>
          <w:rFonts w:ascii="Segoe UI Light" w:hAnsi="Segoe UI Light" w:cs="Times New Roman"/>
          <w:color w:val="auto"/>
          <w:sz w:val="24"/>
          <w:szCs w:val="24"/>
        </w:rPr>
        <w:t>aşıma</w:t>
      </w:r>
      <w:r w:rsidR="006A2E39" w:rsidRPr="002219EF">
        <w:rPr>
          <w:rFonts w:ascii="Segoe UI Light" w:hAnsi="Segoe UI Light" w:cs="Times New Roman"/>
          <w:color w:val="auto"/>
          <w:sz w:val="24"/>
          <w:szCs w:val="24"/>
        </w:rPr>
        <w:t xml:space="preserve"> K</w:t>
      </w:r>
      <w:r w:rsidR="00904F2C" w:rsidRPr="002219EF">
        <w:rPr>
          <w:rFonts w:ascii="Segoe UI Light" w:hAnsi="Segoe UI Light" w:cs="Times New Roman"/>
          <w:color w:val="auto"/>
          <w:sz w:val="24"/>
          <w:szCs w:val="24"/>
        </w:rPr>
        <w:t>artı</w:t>
      </w:r>
      <w:r w:rsidR="006A2E39" w:rsidRPr="002219EF">
        <w:rPr>
          <w:rFonts w:ascii="Segoe UI Light" w:hAnsi="Segoe UI Light" w:cs="Times New Roman"/>
          <w:color w:val="auto"/>
          <w:sz w:val="24"/>
          <w:szCs w:val="24"/>
        </w:rPr>
        <w:t>)</w:t>
      </w:r>
      <w:r w:rsidR="00904F2C" w:rsidRPr="002219EF">
        <w:rPr>
          <w:rFonts w:ascii="Segoe UI Light" w:hAnsi="Segoe UI Light" w:cs="Times New Roman"/>
          <w:color w:val="auto"/>
          <w:sz w:val="24"/>
          <w:szCs w:val="24"/>
        </w:rPr>
        <w:t xml:space="preserve"> </w:t>
      </w:r>
      <w:r w:rsidRPr="002219EF">
        <w:rPr>
          <w:rFonts w:ascii="Segoe UI Light" w:hAnsi="Segoe UI Light" w:cs="Times New Roman"/>
          <w:color w:val="auto"/>
          <w:sz w:val="24"/>
          <w:szCs w:val="24"/>
        </w:rPr>
        <w:tab/>
      </w:r>
    </w:p>
    <w:p w:rsidR="00B86EC7" w:rsidRPr="002219EF" w:rsidRDefault="00867823" w:rsidP="003F2687">
      <w:pPr>
        <w:pStyle w:val="Gvdemetni1"/>
        <w:numPr>
          <w:ilvl w:val="0"/>
          <w:numId w:val="1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İşveren, bu toplu sözleşme kapsamındaki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alışanlara toplu ulaşım kartı verir. İşverence ulaşım kar</w:t>
      </w:r>
      <w:r w:rsidR="006A2E39" w:rsidRPr="002219EF">
        <w:rPr>
          <w:rFonts w:ascii="Segoe UI Light" w:hAnsi="Segoe UI Light" w:cs="Times New Roman"/>
          <w:color w:val="auto"/>
          <w:sz w:val="24"/>
          <w:szCs w:val="24"/>
        </w:rPr>
        <w:t>tına yüklenecek miktar aylık 88</w:t>
      </w:r>
      <w:r w:rsidRPr="002219EF">
        <w:rPr>
          <w:rFonts w:ascii="Segoe UI Light" w:hAnsi="Segoe UI Light" w:cs="Times New Roman"/>
          <w:color w:val="auto"/>
          <w:sz w:val="24"/>
          <w:szCs w:val="24"/>
        </w:rPr>
        <w:t xml:space="preserve"> binişten az olamaz. </w:t>
      </w:r>
      <w:r w:rsidRPr="002219EF">
        <w:rPr>
          <w:rFonts w:ascii="Segoe UI Light" w:hAnsi="Segoe UI Light" w:cs="Times New Roman"/>
          <w:color w:val="auto"/>
          <w:sz w:val="24"/>
          <w:szCs w:val="24"/>
          <w:u w:color="FF0000"/>
        </w:rPr>
        <w:t>Ulaşım kartına işin görülmesinden kaynaklı yüklenen miktarın bitmesi durumunda yeniden yükleme yapılır Ulaşım kartının kart ve kullanım bedelleri kurum tarafından karşılanır.</w:t>
      </w:r>
    </w:p>
    <w:p w:rsidR="00B86EC7" w:rsidRPr="002219EF" w:rsidRDefault="00525746" w:rsidP="00276BC3">
      <w:pPr>
        <w:pStyle w:val="Gvdemetni1"/>
        <w:numPr>
          <w:ilvl w:val="0"/>
          <w:numId w:val="1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0070C0"/>
        </w:rPr>
        <w:t>İşveren mesai saatleri dışında göreve çağırdığı personele araç tahsis edecektir.</w:t>
      </w:r>
    </w:p>
    <w:p w:rsidR="00584D90" w:rsidRPr="002219EF" w:rsidRDefault="0064583E" w:rsidP="00584D90">
      <w:pPr>
        <w:pStyle w:val="Balk31"/>
        <w:keepNext/>
        <w:keepLines/>
        <w:shd w:val="clear" w:color="auto" w:fill="FFFFFF" w:themeFill="background1"/>
        <w:tabs>
          <w:tab w:val="left" w:pos="362"/>
        </w:tabs>
        <w:spacing w:after="120" w:line="360" w:lineRule="auto"/>
        <w:ind w:firstLine="0"/>
        <w:rPr>
          <w:rFonts w:ascii="Segoe UI Light" w:hAnsi="Segoe UI Light" w:cs="Times New Roman"/>
          <w:color w:val="auto"/>
          <w:sz w:val="24"/>
          <w:szCs w:val="24"/>
          <w:lang w:val="en-US"/>
        </w:rPr>
      </w:pPr>
      <w:r w:rsidRPr="002219EF">
        <w:rPr>
          <w:rFonts w:ascii="Segoe UI Light" w:hAnsi="Segoe UI Light" w:cs="Times New Roman"/>
          <w:color w:val="auto"/>
          <w:sz w:val="24"/>
          <w:szCs w:val="24"/>
        </w:rPr>
        <w:lastRenderedPageBreak/>
        <w:tab/>
        <w:t>MADDE16</w:t>
      </w:r>
      <w:r w:rsidR="00867823" w:rsidRPr="002219EF">
        <w:rPr>
          <w:rFonts w:ascii="Segoe UI Light" w:hAnsi="Segoe UI Light" w:cs="Times New Roman"/>
          <w:color w:val="auto"/>
          <w:sz w:val="24"/>
          <w:szCs w:val="24"/>
        </w:rPr>
        <w:t>- EĞİTİ</w:t>
      </w:r>
      <w:r w:rsidR="00867823" w:rsidRPr="002219EF">
        <w:rPr>
          <w:rFonts w:ascii="Segoe UI Light" w:hAnsi="Segoe UI Light" w:cs="Times New Roman"/>
          <w:color w:val="auto"/>
          <w:sz w:val="24"/>
          <w:szCs w:val="24"/>
          <w:lang w:val="en-US"/>
        </w:rPr>
        <w:t xml:space="preserve">M YARDIMI </w:t>
      </w:r>
    </w:p>
    <w:p w:rsidR="00551961" w:rsidRPr="002219EF" w:rsidRDefault="00867823" w:rsidP="00CD0D04">
      <w:pPr>
        <w:pStyle w:val="Balk31"/>
        <w:keepNext/>
        <w:keepLines/>
        <w:shd w:val="clear" w:color="auto" w:fill="FFFFFF" w:themeFill="background1"/>
        <w:tabs>
          <w:tab w:val="left" w:pos="362"/>
        </w:tabs>
        <w:spacing w:after="120" w:line="360" w:lineRule="auto"/>
        <w:ind w:firstLine="0"/>
        <w:rPr>
          <w:rFonts w:ascii="Segoe UI Light" w:hAnsi="Segoe UI Light" w:cs="Times New Roman"/>
          <w:b w:val="0"/>
          <w:color w:val="auto"/>
          <w:sz w:val="24"/>
          <w:szCs w:val="24"/>
          <w:u w:color="0070C0"/>
        </w:rPr>
      </w:pPr>
      <w:r w:rsidRPr="002219EF">
        <w:rPr>
          <w:rFonts w:ascii="Segoe UI Light" w:hAnsi="Segoe UI Light" w:cs="Times New Roman"/>
          <w:b w:val="0"/>
          <w:color w:val="auto"/>
          <w:sz w:val="24"/>
          <w:szCs w:val="24"/>
          <w:u w:color="0070C0"/>
        </w:rPr>
        <w:t>İş</w:t>
      </w:r>
      <w:proofErr w:type="spellStart"/>
      <w:r w:rsidRPr="002219EF">
        <w:rPr>
          <w:rFonts w:ascii="Segoe UI Light" w:hAnsi="Segoe UI Light" w:cs="Times New Roman"/>
          <w:b w:val="0"/>
          <w:color w:val="auto"/>
          <w:sz w:val="24"/>
          <w:szCs w:val="24"/>
          <w:u w:color="0070C0"/>
          <w:lang w:val="de-DE"/>
        </w:rPr>
        <w:t>veren</w:t>
      </w:r>
      <w:proofErr w:type="spellEnd"/>
      <w:r w:rsidRPr="002219EF">
        <w:rPr>
          <w:rFonts w:ascii="Segoe UI Light" w:hAnsi="Segoe UI Light" w:cs="Times New Roman"/>
          <w:b w:val="0"/>
          <w:color w:val="auto"/>
          <w:sz w:val="24"/>
          <w:szCs w:val="24"/>
          <w:u w:color="0070C0"/>
          <w:lang w:val="de-DE"/>
        </w:rPr>
        <w:t xml:space="preserve">, </w:t>
      </w:r>
      <w:r w:rsidR="00CD0D04" w:rsidRPr="002219EF">
        <w:rPr>
          <w:rFonts w:ascii="Segoe UI Light" w:hAnsi="Segoe UI Light" w:cs="Times New Roman"/>
          <w:b w:val="0"/>
          <w:color w:val="auto"/>
          <w:sz w:val="24"/>
          <w:szCs w:val="24"/>
          <w:u w:color="0070C0"/>
          <w:lang w:val="pt-PT"/>
        </w:rPr>
        <w:t xml:space="preserve">örgün yada açık öğretim olarak okuyan( açık lise, </w:t>
      </w:r>
      <w:proofErr w:type="gramStart"/>
      <w:r w:rsidR="00CD0D04" w:rsidRPr="002219EF">
        <w:rPr>
          <w:rFonts w:ascii="Segoe UI Light" w:hAnsi="Segoe UI Light" w:cs="Times New Roman"/>
          <w:b w:val="0"/>
          <w:color w:val="auto"/>
          <w:sz w:val="24"/>
          <w:szCs w:val="24"/>
          <w:u w:color="0070C0"/>
          <w:lang w:val="pt-PT"/>
        </w:rPr>
        <w:t>üniversite,lisans</w:t>
      </w:r>
      <w:proofErr w:type="gramEnd"/>
      <w:r w:rsidR="00CD0D04" w:rsidRPr="002219EF">
        <w:rPr>
          <w:rFonts w:ascii="Segoe UI Light" w:hAnsi="Segoe UI Light" w:cs="Times New Roman"/>
          <w:b w:val="0"/>
          <w:color w:val="auto"/>
          <w:sz w:val="24"/>
          <w:szCs w:val="24"/>
          <w:u w:color="0070C0"/>
          <w:lang w:val="pt-PT"/>
        </w:rPr>
        <w:t xml:space="preserve"> vb</w:t>
      </w:r>
      <w:r w:rsidR="000F7AB9" w:rsidRPr="002219EF">
        <w:rPr>
          <w:rFonts w:ascii="Segoe UI Light" w:hAnsi="Segoe UI Light" w:cs="Times New Roman"/>
          <w:b w:val="0"/>
          <w:color w:val="auto"/>
          <w:sz w:val="24"/>
          <w:szCs w:val="24"/>
          <w:u w:color="0070C0"/>
          <w:lang w:val="pt-PT"/>
        </w:rPr>
        <w:t>.) personelin kayıt ücretlerini makbuzları ibraz etmeleri kaydıyla maaşına ilave ederek</w:t>
      </w:r>
      <w:r w:rsidR="00CD0D04" w:rsidRPr="002219EF">
        <w:rPr>
          <w:rFonts w:ascii="Segoe UI Light" w:hAnsi="Segoe UI Light" w:cs="Times New Roman"/>
          <w:b w:val="0"/>
          <w:color w:val="auto"/>
          <w:sz w:val="24"/>
          <w:szCs w:val="24"/>
          <w:u w:color="0070C0"/>
          <w:lang w:val="pt-PT"/>
        </w:rPr>
        <w:t xml:space="preserve"> öder.</w:t>
      </w:r>
    </w:p>
    <w:p w:rsidR="00B86EC7" w:rsidRPr="002219EF" w:rsidRDefault="0064583E" w:rsidP="00EB23B2">
      <w:pPr>
        <w:pStyle w:val="Balk31"/>
        <w:keepNext/>
        <w:keepLines/>
        <w:shd w:val="clear" w:color="auto" w:fill="FFFFFF" w:themeFill="background1"/>
        <w:tabs>
          <w:tab w:val="left" w:pos="362"/>
        </w:tabs>
        <w:spacing w:after="120" w:line="360" w:lineRule="auto"/>
        <w:ind w:firstLine="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ab/>
      </w:r>
    </w:p>
    <w:p w:rsidR="005A42F6" w:rsidRPr="002219EF" w:rsidRDefault="00CD0D04" w:rsidP="00E93D95">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lang w:val="de-DE"/>
        </w:rPr>
      </w:pPr>
      <w:r w:rsidRPr="002219EF">
        <w:rPr>
          <w:rFonts w:ascii="Segoe UI Light" w:hAnsi="Segoe UI Light" w:cs="Times New Roman"/>
          <w:color w:val="auto"/>
          <w:sz w:val="24"/>
          <w:szCs w:val="24"/>
          <w:lang w:val="de-DE"/>
        </w:rPr>
        <w:t>M</w:t>
      </w:r>
      <w:r w:rsidR="00EB23B2" w:rsidRPr="002219EF">
        <w:rPr>
          <w:rFonts w:ascii="Segoe UI Light" w:hAnsi="Segoe UI Light" w:cs="Times New Roman"/>
          <w:color w:val="auto"/>
          <w:sz w:val="24"/>
          <w:szCs w:val="24"/>
          <w:lang w:val="de-DE"/>
        </w:rPr>
        <w:t>ADDE 17</w:t>
      </w:r>
      <w:r w:rsidR="00867823" w:rsidRPr="002219EF">
        <w:rPr>
          <w:rFonts w:ascii="Segoe UI Light" w:hAnsi="Segoe UI Light" w:cs="Times New Roman"/>
          <w:color w:val="auto"/>
          <w:sz w:val="24"/>
          <w:szCs w:val="24"/>
          <w:lang w:val="de-DE"/>
        </w:rPr>
        <w:t>- D</w:t>
      </w:r>
      <w:r w:rsidR="00867823" w:rsidRPr="002219EF">
        <w:rPr>
          <w:rFonts w:ascii="Segoe UI Light" w:hAnsi="Segoe UI Light" w:cs="Times New Roman"/>
          <w:color w:val="auto"/>
          <w:sz w:val="24"/>
          <w:szCs w:val="24"/>
        </w:rPr>
        <w:t>İĞ</w:t>
      </w:r>
      <w:r w:rsidR="00867823" w:rsidRPr="002219EF">
        <w:rPr>
          <w:rFonts w:ascii="Segoe UI Light" w:hAnsi="Segoe UI Light" w:cs="Times New Roman"/>
          <w:color w:val="auto"/>
          <w:sz w:val="24"/>
          <w:szCs w:val="24"/>
          <w:lang w:val="de-DE"/>
        </w:rPr>
        <w:t>ER HAKLAR VE Ü</w:t>
      </w:r>
      <w:r w:rsidR="00867823" w:rsidRPr="002219EF">
        <w:rPr>
          <w:rFonts w:ascii="Segoe UI Light" w:hAnsi="Segoe UI Light" w:cs="Times New Roman"/>
          <w:color w:val="auto"/>
          <w:sz w:val="24"/>
          <w:szCs w:val="24"/>
        </w:rPr>
        <w:t>CRETLİ İZİ</w:t>
      </w:r>
      <w:r w:rsidR="00867823" w:rsidRPr="002219EF">
        <w:rPr>
          <w:rFonts w:ascii="Segoe UI Light" w:hAnsi="Segoe UI Light" w:cs="Times New Roman"/>
          <w:color w:val="auto"/>
          <w:sz w:val="24"/>
          <w:szCs w:val="24"/>
          <w:lang w:val="de-DE"/>
        </w:rPr>
        <w:t>NLER</w:t>
      </w:r>
      <w:r w:rsidR="00867823" w:rsidRPr="002219EF">
        <w:rPr>
          <w:rFonts w:ascii="Segoe UI Light" w:hAnsi="Segoe UI Light" w:cs="Times New Roman"/>
          <w:color w:val="auto"/>
          <w:sz w:val="24"/>
          <w:szCs w:val="24"/>
          <w:lang w:val="de-DE"/>
        </w:rPr>
        <w:tab/>
      </w:r>
    </w:p>
    <w:p w:rsidR="00B86EC7" w:rsidRPr="002219EF" w:rsidRDefault="00867823" w:rsidP="003F2687">
      <w:pPr>
        <w:pStyle w:val="Balk31"/>
        <w:keepNext/>
        <w:keepLines/>
        <w:shd w:val="clear" w:color="auto" w:fill="FFFFFF" w:themeFill="background1"/>
        <w:spacing w:after="120" w:line="360" w:lineRule="auto"/>
        <w:ind w:firstLine="360"/>
        <w:rPr>
          <w:rFonts w:ascii="Segoe UI Light" w:hAnsi="Segoe UI Light" w:cs="Times New Roman"/>
          <w:color w:val="auto"/>
          <w:sz w:val="24"/>
          <w:szCs w:val="24"/>
        </w:rPr>
      </w:pPr>
      <w:r w:rsidRPr="002219EF">
        <w:rPr>
          <w:rFonts w:ascii="Segoe UI Light" w:hAnsi="Segoe UI Light" w:cs="Times New Roman"/>
          <w:color w:val="auto"/>
          <w:sz w:val="24"/>
          <w:szCs w:val="24"/>
        </w:rPr>
        <w:tab/>
        <w:t xml:space="preserve"> 8 Mart Dünya Emek</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i Kadınlar Günü’nün kutlanıldığı hafta boyunca kadın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 dönüşümlü olarak birer gün izinli sayılırlar.</w:t>
      </w:r>
    </w:p>
    <w:p w:rsidR="00E93D95" w:rsidRPr="002219EF" w:rsidRDefault="00867823" w:rsidP="00E93D95">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lang w:val="it-IT"/>
        </w:rPr>
      </w:pPr>
      <w:r w:rsidRPr="002219EF">
        <w:rPr>
          <w:rFonts w:ascii="Segoe UI Light" w:hAnsi="Segoe UI Light" w:cs="Times New Roman"/>
          <w:color w:val="auto"/>
          <w:sz w:val="24"/>
          <w:szCs w:val="24"/>
          <w:lang w:val="it-IT"/>
        </w:rPr>
        <w:t xml:space="preserve">Engelli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alışanlar, 3 Aralık Dünya Engelliler Gününde ve </w:t>
      </w:r>
      <w:r w:rsidRPr="002219EF">
        <w:rPr>
          <w:rFonts w:ascii="Segoe UI Light" w:hAnsi="Segoe UI Light" w:cs="Times New Roman"/>
          <w:color w:val="auto"/>
          <w:sz w:val="24"/>
          <w:szCs w:val="24"/>
          <w:shd w:val="clear" w:color="auto" w:fill="FFFFFF"/>
        </w:rPr>
        <w:t>ulusal düzeyde kabul edilen 10-16 Mayıs sakatlar haftasının ilk gününde</w:t>
      </w:r>
      <w:r w:rsidRPr="002219EF">
        <w:rPr>
          <w:rFonts w:ascii="Segoe UI Light" w:hAnsi="Segoe UI Light" w:cs="Times New Roman"/>
          <w:color w:val="auto"/>
          <w:sz w:val="24"/>
          <w:szCs w:val="24"/>
        </w:rPr>
        <w:t xml:space="preserve"> birer gün izinli sayılırlar. Engelli personel, idari tatillerde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alıştırılmaz.</w:t>
      </w:r>
      <w:r w:rsidRPr="002219EF">
        <w:rPr>
          <w:rFonts w:ascii="Segoe UI Light" w:hAnsi="Segoe UI Light" w:cs="Times New Roman"/>
          <w:color w:val="auto"/>
          <w:sz w:val="24"/>
          <w:szCs w:val="24"/>
          <w:shd w:val="clear" w:color="auto" w:fill="FFFFFF"/>
        </w:rPr>
        <w:t xml:space="preserve"> </w:t>
      </w:r>
      <w:r w:rsidRPr="002219EF">
        <w:rPr>
          <w:rFonts w:ascii="Segoe UI Light" w:hAnsi="Segoe UI Light" w:cs="Times New Roman"/>
          <w:color w:val="auto"/>
          <w:sz w:val="24"/>
          <w:szCs w:val="24"/>
          <w:lang w:val="it-IT"/>
        </w:rPr>
        <w:t xml:space="preserve">Engelli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alışanlara mesai başlangıç ve bitiminde daha rahat ulaşım sağlayabilmeleri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 gerekli kolaylık sağlanır.</w:t>
      </w:r>
    </w:p>
    <w:p w:rsidR="00B86EC7" w:rsidRPr="002219EF" w:rsidRDefault="00867823" w:rsidP="003F2687">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FF0000"/>
        </w:rPr>
        <w:t>İş</w:t>
      </w:r>
      <w:proofErr w:type="spellStart"/>
      <w:r w:rsidRPr="002219EF">
        <w:rPr>
          <w:rFonts w:ascii="Segoe UI Light" w:hAnsi="Segoe UI Light" w:cs="Times New Roman"/>
          <w:color w:val="auto"/>
          <w:sz w:val="24"/>
          <w:szCs w:val="24"/>
          <w:u w:color="FF0000"/>
          <w:lang w:val="de-DE"/>
        </w:rPr>
        <w:t>veren</w:t>
      </w:r>
      <w:proofErr w:type="spellEnd"/>
      <w:r w:rsidRPr="002219EF">
        <w:rPr>
          <w:rFonts w:ascii="Segoe UI Light" w:hAnsi="Segoe UI Light" w:cs="Times New Roman"/>
          <w:color w:val="auto"/>
          <w:sz w:val="24"/>
          <w:szCs w:val="24"/>
          <w:u w:color="FF0000"/>
          <w:lang w:val="de-DE"/>
        </w:rPr>
        <w:t xml:space="preserve">, </w:t>
      </w:r>
      <w:r w:rsidRPr="002219EF">
        <w:rPr>
          <w:rFonts w:ascii="Segoe UI Light" w:hAnsi="Segoe UI Light" w:cs="Times New Roman"/>
          <w:color w:val="auto"/>
          <w:sz w:val="24"/>
          <w:szCs w:val="24"/>
          <w:u w:color="FF0000"/>
          <w:lang w:val="pt-PT"/>
        </w:rPr>
        <w:t>ç</w:t>
      </w:r>
      <w:r w:rsidRPr="002219EF">
        <w:rPr>
          <w:rFonts w:ascii="Segoe UI Light" w:hAnsi="Segoe UI Light" w:cs="Times New Roman"/>
          <w:color w:val="auto"/>
          <w:sz w:val="24"/>
          <w:szCs w:val="24"/>
          <w:u w:color="FF0000"/>
        </w:rPr>
        <w:t xml:space="preserve">alışanlardan şehit dul ve yetimleri ile anne, baba ve kardeşlerine 18 Mart Şehitler Gününde izin kullandırır Malul gaziler ile eşlerine ise 19 Eylül Gaziler Gününde izin kullandırır </w:t>
      </w:r>
    </w:p>
    <w:p w:rsidR="00B617EA" w:rsidRPr="002219EF" w:rsidRDefault="00867823" w:rsidP="00584D90">
      <w:pPr>
        <w:pStyle w:val="Gvdemetni1"/>
        <w:numPr>
          <w:ilvl w:val="0"/>
          <w:numId w:val="23"/>
        </w:numPr>
        <w:shd w:val="clear" w:color="auto" w:fill="FFFFFF" w:themeFill="background1"/>
        <w:spacing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0070C0"/>
        </w:rPr>
        <w:t xml:space="preserve"> İş</w:t>
      </w:r>
      <w:proofErr w:type="spellStart"/>
      <w:r w:rsidRPr="002219EF">
        <w:rPr>
          <w:rFonts w:ascii="Segoe UI Light" w:hAnsi="Segoe UI Light" w:cs="Times New Roman"/>
          <w:color w:val="auto"/>
          <w:sz w:val="24"/>
          <w:szCs w:val="24"/>
          <w:u w:color="0070C0"/>
          <w:lang w:val="de-DE"/>
        </w:rPr>
        <w:t>veren</w:t>
      </w:r>
      <w:proofErr w:type="spellEnd"/>
      <w:r w:rsidRPr="002219EF">
        <w:rPr>
          <w:rFonts w:ascii="Segoe UI Light" w:hAnsi="Segoe UI Light" w:cs="Times New Roman"/>
          <w:color w:val="auto"/>
          <w:sz w:val="24"/>
          <w:szCs w:val="24"/>
          <w:u w:color="0070C0"/>
          <w:lang w:val="de-DE"/>
        </w:rPr>
        <w:t>, i</w:t>
      </w:r>
      <w:proofErr w:type="spellStart"/>
      <w:r w:rsidRPr="002219EF">
        <w:rPr>
          <w:rFonts w:ascii="Segoe UI Light" w:hAnsi="Segoe UI Light" w:cs="Times New Roman"/>
          <w:color w:val="auto"/>
          <w:sz w:val="24"/>
          <w:szCs w:val="24"/>
          <w:u w:color="0070C0"/>
        </w:rPr>
        <w:t>şyerlerinde</w:t>
      </w:r>
      <w:proofErr w:type="spellEnd"/>
      <w:r w:rsidRPr="002219EF">
        <w:rPr>
          <w:rFonts w:ascii="Segoe UI Light" w:hAnsi="Segoe UI Light" w:cs="Times New Roman"/>
          <w:color w:val="auto"/>
          <w:sz w:val="24"/>
          <w:szCs w:val="24"/>
          <w:u w:color="0070C0"/>
        </w:rPr>
        <w:t xml:space="preserve"> kreş imkânı sağlar. İş</w:t>
      </w:r>
      <w:proofErr w:type="spellStart"/>
      <w:r w:rsidRPr="002219EF">
        <w:rPr>
          <w:rFonts w:ascii="Segoe UI Light" w:hAnsi="Segoe UI Light" w:cs="Times New Roman"/>
          <w:color w:val="auto"/>
          <w:sz w:val="24"/>
          <w:szCs w:val="24"/>
          <w:u w:color="0070C0"/>
          <w:lang w:val="fr-FR"/>
        </w:rPr>
        <w:t>verence</w:t>
      </w:r>
      <w:proofErr w:type="spellEnd"/>
      <w:r w:rsidRPr="002219EF">
        <w:rPr>
          <w:rFonts w:ascii="Segoe UI Light" w:hAnsi="Segoe UI Light" w:cs="Times New Roman"/>
          <w:color w:val="auto"/>
          <w:sz w:val="24"/>
          <w:szCs w:val="24"/>
          <w:u w:color="0070C0"/>
          <w:lang w:val="fr-FR"/>
        </w:rPr>
        <w:t xml:space="preserve"> a</w:t>
      </w:r>
      <w:proofErr w:type="spellStart"/>
      <w:r w:rsidRPr="002219EF">
        <w:rPr>
          <w:rFonts w:ascii="Segoe UI Light" w:hAnsi="Segoe UI Light" w:cs="Times New Roman"/>
          <w:color w:val="auto"/>
          <w:sz w:val="24"/>
          <w:szCs w:val="24"/>
          <w:u w:color="0070C0"/>
        </w:rPr>
        <w:t>çılacak</w:t>
      </w:r>
      <w:proofErr w:type="spellEnd"/>
      <w:r w:rsidRPr="002219EF">
        <w:rPr>
          <w:rFonts w:ascii="Segoe UI Light" w:hAnsi="Segoe UI Light" w:cs="Times New Roman"/>
          <w:color w:val="auto"/>
          <w:sz w:val="24"/>
          <w:szCs w:val="24"/>
          <w:u w:color="0070C0"/>
        </w:rPr>
        <w:t xml:space="preserve"> ya da mevcut kreş veya anaokulundan </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 xml:space="preserve">alışanların </w:t>
      </w:r>
      <w:r w:rsidRPr="002219EF">
        <w:rPr>
          <w:rFonts w:ascii="Segoe UI Light" w:hAnsi="Segoe UI Light" w:cs="Times New Roman"/>
          <w:color w:val="auto"/>
          <w:sz w:val="24"/>
          <w:szCs w:val="24"/>
          <w:u w:color="0070C0"/>
          <w:lang w:val="pt-PT"/>
        </w:rPr>
        <w:t>ç</w:t>
      </w:r>
      <w:proofErr w:type="spellStart"/>
      <w:r w:rsidRPr="002219EF">
        <w:rPr>
          <w:rFonts w:ascii="Segoe UI Light" w:hAnsi="Segoe UI Light" w:cs="Times New Roman"/>
          <w:color w:val="auto"/>
          <w:sz w:val="24"/>
          <w:szCs w:val="24"/>
          <w:u w:color="0070C0"/>
        </w:rPr>
        <w:t>ocukları</w:t>
      </w:r>
      <w:proofErr w:type="spellEnd"/>
      <w:r w:rsidRPr="002219EF">
        <w:rPr>
          <w:rFonts w:ascii="Segoe UI Light" w:hAnsi="Segoe UI Light" w:cs="Times New Roman"/>
          <w:color w:val="auto"/>
          <w:sz w:val="24"/>
          <w:szCs w:val="24"/>
          <w:u w:color="0070C0"/>
        </w:rPr>
        <w:t xml:space="preserve">, ek dersler </w:t>
      </w:r>
      <w:proofErr w:type="gramStart"/>
      <w:r w:rsidRPr="002219EF">
        <w:rPr>
          <w:rFonts w:ascii="Segoe UI Light" w:hAnsi="Segoe UI Light" w:cs="Times New Roman"/>
          <w:color w:val="auto"/>
          <w:sz w:val="24"/>
          <w:szCs w:val="24"/>
          <w:u w:color="0070C0"/>
        </w:rPr>
        <w:t>dahil</w:t>
      </w:r>
      <w:proofErr w:type="gramEnd"/>
      <w:r w:rsidRPr="002219EF">
        <w:rPr>
          <w:rFonts w:ascii="Segoe UI Light" w:hAnsi="Segoe UI Light" w:cs="Times New Roman"/>
          <w:color w:val="auto"/>
          <w:sz w:val="24"/>
          <w:szCs w:val="24"/>
          <w:u w:color="0070C0"/>
        </w:rPr>
        <w:t xml:space="preserve"> ücretsiz olarak yararlandırılır, </w:t>
      </w:r>
      <w:r w:rsidRPr="002219EF">
        <w:rPr>
          <w:rFonts w:ascii="Segoe UI Light" w:hAnsi="Segoe UI Light" w:cs="Times New Roman"/>
          <w:color w:val="auto"/>
          <w:sz w:val="24"/>
          <w:szCs w:val="24"/>
          <w:u w:color="0070C0"/>
          <w:lang w:val="pt-PT"/>
        </w:rPr>
        <w:t>ç</w:t>
      </w:r>
      <w:proofErr w:type="spellStart"/>
      <w:r w:rsidRPr="002219EF">
        <w:rPr>
          <w:rFonts w:ascii="Segoe UI Light" w:hAnsi="Segoe UI Light" w:cs="Times New Roman"/>
          <w:color w:val="auto"/>
          <w:sz w:val="24"/>
          <w:szCs w:val="24"/>
          <w:u w:color="0070C0"/>
        </w:rPr>
        <w:t>ocukları</w:t>
      </w:r>
      <w:proofErr w:type="spellEnd"/>
      <w:r w:rsidRPr="002219EF">
        <w:rPr>
          <w:rFonts w:ascii="Segoe UI Light" w:hAnsi="Segoe UI Light" w:cs="Times New Roman"/>
          <w:color w:val="auto"/>
          <w:sz w:val="24"/>
          <w:szCs w:val="24"/>
          <w:u w:color="0070C0"/>
        </w:rPr>
        <w:t xml:space="preserve"> kreşe giden kadın/erkek </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alışanlara mesai giriş ve çıkışlarında gerekli kolaylık sağlanır.</w:t>
      </w:r>
    </w:p>
    <w:p w:rsidR="00584D90" w:rsidRPr="002219EF" w:rsidRDefault="00867823" w:rsidP="00506BA6">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İşveren, bu sözleşmenin yürürlüğe girdiği tarihten itibaren Gebe veya Emziren Kadınların Çalıştırılma Şartlarıyla Emzirme Odaları ve Çocuk Bakım Yurtlarına Dair Yönetmelik hükümlerini dikkate alarak tüm hizmet binalarında ve işyerlerinde emziren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 emzirme odaları tahsis eder. Bu odaların bakımı ve idaresi işveren tarafından yürütülür, araç gere</w:t>
      </w:r>
      <w:r w:rsidRPr="002219EF">
        <w:rPr>
          <w:rFonts w:ascii="Segoe UI Light" w:hAnsi="Segoe UI Light" w:cs="Times New Roman"/>
          <w:color w:val="auto"/>
          <w:sz w:val="24"/>
          <w:szCs w:val="24"/>
          <w:lang w:val="pt-PT"/>
        </w:rPr>
        <w:t>ç</w:t>
      </w:r>
      <w:proofErr w:type="spellStart"/>
      <w:r w:rsidRPr="002219EF">
        <w:rPr>
          <w:rFonts w:ascii="Segoe UI Light" w:hAnsi="Segoe UI Light" w:cs="Times New Roman"/>
          <w:color w:val="auto"/>
          <w:sz w:val="24"/>
          <w:szCs w:val="24"/>
        </w:rPr>
        <w:t>ler</w:t>
      </w:r>
      <w:proofErr w:type="spellEnd"/>
      <w:r w:rsidRPr="002219EF">
        <w:rPr>
          <w:rFonts w:ascii="Segoe UI Light" w:hAnsi="Segoe UI Light" w:cs="Times New Roman"/>
          <w:color w:val="auto"/>
          <w:sz w:val="24"/>
          <w:szCs w:val="24"/>
        </w:rPr>
        <w:t xml:space="preserve"> iş</w:t>
      </w:r>
      <w:proofErr w:type="spellStart"/>
      <w:r w:rsidRPr="002219EF">
        <w:rPr>
          <w:rFonts w:ascii="Segoe UI Light" w:hAnsi="Segoe UI Light" w:cs="Times New Roman"/>
          <w:color w:val="auto"/>
          <w:sz w:val="24"/>
          <w:szCs w:val="24"/>
          <w:lang w:val="fr-FR"/>
        </w:rPr>
        <w:t>verence</w:t>
      </w:r>
      <w:proofErr w:type="spellEnd"/>
      <w:r w:rsidRPr="002219EF">
        <w:rPr>
          <w:rFonts w:ascii="Segoe UI Light" w:hAnsi="Segoe UI Light" w:cs="Times New Roman"/>
          <w:color w:val="auto"/>
          <w:sz w:val="24"/>
          <w:szCs w:val="24"/>
          <w:lang w:val="fr-FR"/>
        </w:rPr>
        <w:t xml:space="preserve"> sa</w:t>
      </w:r>
      <w:proofErr w:type="spellStart"/>
      <w:r w:rsidRPr="002219EF">
        <w:rPr>
          <w:rFonts w:ascii="Segoe UI Light" w:hAnsi="Segoe UI Light" w:cs="Times New Roman"/>
          <w:color w:val="auto"/>
          <w:sz w:val="24"/>
          <w:szCs w:val="24"/>
        </w:rPr>
        <w:t>ğlanır</w:t>
      </w:r>
      <w:proofErr w:type="spellEnd"/>
      <w:r w:rsidRPr="002219EF">
        <w:rPr>
          <w:rFonts w:ascii="Segoe UI Light" w:hAnsi="Segoe UI Light" w:cs="Times New Roman"/>
          <w:color w:val="auto"/>
          <w:sz w:val="24"/>
          <w:szCs w:val="24"/>
        </w:rPr>
        <w:t>.</w:t>
      </w:r>
    </w:p>
    <w:p w:rsidR="00B86EC7" w:rsidRPr="002219EF" w:rsidRDefault="00867823" w:rsidP="003F2687">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proofErr w:type="spellStart"/>
      <w:r w:rsidRPr="002219EF">
        <w:rPr>
          <w:rFonts w:ascii="Segoe UI Light" w:hAnsi="Segoe UI Light" w:cs="Times New Roman"/>
          <w:color w:val="auto"/>
          <w:sz w:val="24"/>
          <w:szCs w:val="24"/>
        </w:rPr>
        <w:t>DPB’nin</w:t>
      </w:r>
      <w:proofErr w:type="spellEnd"/>
      <w:r w:rsidRPr="002219EF">
        <w:rPr>
          <w:rFonts w:ascii="Segoe UI Light" w:hAnsi="Segoe UI Light" w:cs="Times New Roman"/>
          <w:color w:val="auto"/>
          <w:sz w:val="24"/>
          <w:szCs w:val="24"/>
        </w:rPr>
        <w:t xml:space="preserve"> 29.04.2016 tarih ve 2635 sayılı görüşü çevresinde,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alışanların Başbakanlık</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 idari izinli sayılan sürelerinin yıllık izin süreleri i</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inde kalması ve mesai sürelerine denk gelmesi halinde bu süreler işveren tarafından yıllık izinden sayılmaz. ( Yıllık izin hakkı saklı kalır) Bu izinler 657 sayılı Yasanın 103 üncü maddesine göre daha sonra kullandırılır.</w:t>
      </w:r>
    </w:p>
    <w:p w:rsidR="00B86EC7" w:rsidRPr="002219EF" w:rsidRDefault="00867823" w:rsidP="003F2687">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Çalışanlardan, idari, sendikal ve görevli izinli olunan günlerde maktu mesai kesintisi yapılmaz.</w:t>
      </w:r>
    </w:p>
    <w:p w:rsidR="00551961" w:rsidRPr="002219EF" w:rsidRDefault="00867823" w:rsidP="00171351">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0070C0"/>
        </w:rPr>
        <w:t>İş</w:t>
      </w:r>
      <w:proofErr w:type="spellStart"/>
      <w:r w:rsidRPr="002219EF">
        <w:rPr>
          <w:rFonts w:ascii="Segoe UI Light" w:hAnsi="Segoe UI Light" w:cs="Times New Roman"/>
          <w:color w:val="auto"/>
          <w:sz w:val="24"/>
          <w:szCs w:val="24"/>
          <w:u w:color="0070C0"/>
          <w:lang w:val="de-DE"/>
        </w:rPr>
        <w:t>veren</w:t>
      </w:r>
      <w:proofErr w:type="spellEnd"/>
      <w:r w:rsidRPr="002219EF">
        <w:rPr>
          <w:rFonts w:ascii="Segoe UI Light" w:hAnsi="Segoe UI Light" w:cs="Times New Roman"/>
          <w:color w:val="auto"/>
          <w:sz w:val="24"/>
          <w:szCs w:val="24"/>
          <w:u w:color="0070C0"/>
          <w:lang w:val="de-DE"/>
        </w:rPr>
        <w:t>, i</w:t>
      </w:r>
      <w:r w:rsidRPr="002219EF">
        <w:rPr>
          <w:rFonts w:ascii="Segoe UI Light" w:hAnsi="Segoe UI Light" w:cs="Times New Roman"/>
          <w:color w:val="auto"/>
          <w:sz w:val="24"/>
          <w:szCs w:val="24"/>
          <w:u w:color="0070C0"/>
        </w:rPr>
        <w:t xml:space="preserve">ş bu sözleşme kapsamındaki koruma ve güvenlik kadrosundaki </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alışanlara zabıta ve itfaiye emek</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ileri i</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in ödenen tutarda maktu mesai öder.</w:t>
      </w:r>
    </w:p>
    <w:p w:rsidR="00B86EC7" w:rsidRPr="002219EF" w:rsidRDefault="00867823" w:rsidP="003F2687">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0070C0"/>
        </w:rPr>
        <w:t xml:space="preserve">İşveren, Tahsildar olarak görev yapan personelin, kurum ödemeleri ile ilgili topladıkları paraların güvenliği </w:t>
      </w:r>
      <w:r w:rsidRPr="002219EF">
        <w:rPr>
          <w:rFonts w:ascii="Segoe UI Light" w:hAnsi="Segoe UI Light" w:cs="Times New Roman"/>
          <w:color w:val="auto"/>
          <w:sz w:val="24"/>
          <w:szCs w:val="24"/>
          <w:u w:color="FF0000"/>
        </w:rPr>
        <w:t>i</w:t>
      </w:r>
      <w:r w:rsidRPr="002219EF">
        <w:rPr>
          <w:rFonts w:ascii="Segoe UI Light" w:hAnsi="Segoe UI Light" w:cs="Times New Roman"/>
          <w:color w:val="auto"/>
          <w:sz w:val="24"/>
          <w:szCs w:val="24"/>
          <w:u w:color="FF0000"/>
          <w:lang w:val="pt-PT"/>
        </w:rPr>
        <w:t>ç</w:t>
      </w:r>
      <w:r w:rsidRPr="002219EF">
        <w:rPr>
          <w:rFonts w:ascii="Segoe UI Light" w:hAnsi="Segoe UI Light" w:cs="Times New Roman"/>
          <w:color w:val="auto"/>
          <w:sz w:val="24"/>
          <w:szCs w:val="24"/>
          <w:u w:color="FF0000"/>
        </w:rPr>
        <w:t xml:space="preserve">in gerekli </w:t>
      </w:r>
      <w:r w:rsidRPr="002219EF">
        <w:rPr>
          <w:rFonts w:ascii="Segoe UI Light" w:hAnsi="Segoe UI Light" w:cs="Times New Roman"/>
          <w:color w:val="auto"/>
          <w:sz w:val="24"/>
          <w:szCs w:val="24"/>
          <w:u w:color="0070C0"/>
        </w:rPr>
        <w:t>tedbirleri almak ve ilgili kurumlara transferini güvenli bir şekilde sağlamakla yükümlüdür.</w:t>
      </w:r>
    </w:p>
    <w:p w:rsidR="0064583E" w:rsidRPr="002219EF" w:rsidRDefault="00867823" w:rsidP="0064583E">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0070C0"/>
        </w:rPr>
        <w:lastRenderedPageBreak/>
        <w:t>İş</w:t>
      </w:r>
      <w:proofErr w:type="spellStart"/>
      <w:r w:rsidRPr="002219EF">
        <w:rPr>
          <w:rFonts w:ascii="Segoe UI Light" w:hAnsi="Segoe UI Light" w:cs="Times New Roman"/>
          <w:color w:val="auto"/>
          <w:sz w:val="24"/>
          <w:szCs w:val="24"/>
          <w:u w:color="0070C0"/>
          <w:lang w:val="de-DE"/>
        </w:rPr>
        <w:t>veren</w:t>
      </w:r>
      <w:proofErr w:type="spellEnd"/>
      <w:r w:rsidRPr="002219EF">
        <w:rPr>
          <w:rFonts w:ascii="Segoe UI Light" w:hAnsi="Segoe UI Light" w:cs="Times New Roman"/>
          <w:color w:val="auto"/>
          <w:sz w:val="24"/>
          <w:szCs w:val="24"/>
          <w:u w:color="0070C0"/>
          <w:lang w:val="de-DE"/>
        </w:rPr>
        <w:t xml:space="preserve">, </w:t>
      </w:r>
      <w:proofErr w:type="spellStart"/>
      <w:r w:rsidRPr="002219EF">
        <w:rPr>
          <w:rFonts w:ascii="Segoe UI Light" w:hAnsi="Segoe UI Light" w:cs="Times New Roman"/>
          <w:color w:val="auto"/>
          <w:sz w:val="24"/>
          <w:szCs w:val="24"/>
          <w:u w:color="0070C0"/>
          <w:lang w:val="de-DE"/>
        </w:rPr>
        <w:t>Ba</w:t>
      </w:r>
      <w:r w:rsidRPr="002219EF">
        <w:rPr>
          <w:rFonts w:ascii="Segoe UI Light" w:hAnsi="Segoe UI Light" w:cs="Times New Roman"/>
          <w:color w:val="auto"/>
          <w:sz w:val="24"/>
          <w:szCs w:val="24"/>
          <w:u w:color="0070C0"/>
        </w:rPr>
        <w:t>şkanlık</w:t>
      </w:r>
      <w:proofErr w:type="spellEnd"/>
      <w:r w:rsidRPr="002219EF">
        <w:rPr>
          <w:rFonts w:ascii="Segoe UI Light" w:hAnsi="Segoe UI Light" w:cs="Times New Roman"/>
          <w:color w:val="auto"/>
          <w:sz w:val="24"/>
          <w:szCs w:val="24"/>
          <w:u w:color="0070C0"/>
        </w:rPr>
        <w:t xml:space="preserve"> oluru ile şef kadrosuna görevlendirilen</w:t>
      </w:r>
      <w:r w:rsidRPr="002219EF">
        <w:rPr>
          <w:rFonts w:ascii="Segoe UI Light" w:hAnsi="Segoe UI Light" w:cs="Times New Roman"/>
          <w:color w:val="auto"/>
          <w:sz w:val="24"/>
          <w:szCs w:val="24"/>
          <w:u w:color="FF0000"/>
        </w:rPr>
        <w:t xml:space="preserve"> </w:t>
      </w:r>
      <w:r w:rsidRPr="002219EF">
        <w:rPr>
          <w:rFonts w:ascii="Segoe UI Light" w:hAnsi="Segoe UI Light" w:cs="Times New Roman"/>
          <w:color w:val="auto"/>
          <w:sz w:val="24"/>
          <w:szCs w:val="24"/>
          <w:u w:color="0070C0"/>
        </w:rPr>
        <w:t xml:space="preserve">personelin 657 sayılı Yasanın 86. maddesine göre atamasını yaparak şeflik ile ilgili mali haklardan yararlanmasını sağlar. </w:t>
      </w:r>
    </w:p>
    <w:p w:rsidR="00B86EC7" w:rsidRPr="002219EF" w:rsidRDefault="00867823" w:rsidP="00204809">
      <w:pPr>
        <w:pStyle w:val="Gvdemetni1"/>
        <w:numPr>
          <w:ilvl w:val="0"/>
          <w:numId w:val="23"/>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FF0000"/>
        </w:rPr>
        <w:t>İş</w:t>
      </w:r>
      <w:proofErr w:type="spellStart"/>
      <w:r w:rsidR="000F7AB9" w:rsidRPr="002219EF">
        <w:rPr>
          <w:rFonts w:ascii="Segoe UI Light" w:hAnsi="Segoe UI Light" w:cs="Times New Roman"/>
          <w:color w:val="auto"/>
          <w:sz w:val="24"/>
          <w:szCs w:val="24"/>
          <w:u w:color="FF0000"/>
          <w:lang w:val="de-DE"/>
        </w:rPr>
        <w:t>veren</w:t>
      </w:r>
      <w:proofErr w:type="spellEnd"/>
      <w:r w:rsidR="000F7AB9" w:rsidRPr="002219EF">
        <w:rPr>
          <w:rFonts w:ascii="Segoe UI Light" w:hAnsi="Segoe UI Light" w:cs="Times New Roman"/>
          <w:color w:val="auto"/>
          <w:sz w:val="24"/>
          <w:szCs w:val="24"/>
          <w:u w:color="FF0000"/>
          <w:lang w:val="de-DE"/>
        </w:rPr>
        <w:t xml:space="preserve">, </w:t>
      </w:r>
      <w:r w:rsidR="000F7AB9" w:rsidRPr="002219EF">
        <w:rPr>
          <w:rFonts w:ascii="Segoe UI Light" w:hAnsi="Segoe UI Light" w:cs="Times New Roman"/>
          <w:color w:val="auto"/>
          <w:sz w:val="24"/>
          <w:szCs w:val="24"/>
          <w:u w:color="FF0000"/>
        </w:rPr>
        <w:t>işletmekte</w:t>
      </w:r>
      <w:r w:rsidRPr="002219EF">
        <w:rPr>
          <w:rFonts w:ascii="Segoe UI Light" w:hAnsi="Segoe UI Light" w:cs="Times New Roman"/>
          <w:color w:val="auto"/>
          <w:sz w:val="24"/>
          <w:szCs w:val="24"/>
          <w:u w:color="FF0000"/>
        </w:rPr>
        <w:t xml:space="preserve"> olduğu Otopark, Yüzme Havuzu,</w:t>
      </w:r>
      <w:r w:rsidR="00715925">
        <w:rPr>
          <w:rFonts w:ascii="Segoe UI Light" w:hAnsi="Segoe UI Light" w:cs="Times New Roman"/>
          <w:color w:val="auto"/>
          <w:sz w:val="24"/>
          <w:szCs w:val="24"/>
          <w:u w:color="FF0000"/>
        </w:rPr>
        <w:t xml:space="preserve"> </w:t>
      </w:r>
      <w:r w:rsidRPr="002219EF">
        <w:rPr>
          <w:rFonts w:ascii="Segoe UI Light" w:hAnsi="Segoe UI Light" w:cs="Times New Roman"/>
          <w:color w:val="auto"/>
          <w:sz w:val="24"/>
          <w:szCs w:val="24"/>
          <w:u w:color="FF0000"/>
        </w:rPr>
        <w:t xml:space="preserve"> Spor Salonu, sosyal tesisler ve </w:t>
      </w:r>
      <w:r w:rsidR="00760F8D" w:rsidRPr="002219EF">
        <w:rPr>
          <w:rFonts w:ascii="Segoe UI Light" w:hAnsi="Segoe UI Light" w:cs="Times New Roman"/>
          <w:color w:val="auto"/>
          <w:sz w:val="24"/>
          <w:szCs w:val="24"/>
          <w:u w:color="FF0000"/>
        </w:rPr>
        <w:t>benzeri işletmelerinden</w:t>
      </w:r>
      <w:r w:rsidRPr="002219EF">
        <w:rPr>
          <w:rFonts w:ascii="Segoe UI Light" w:hAnsi="Segoe UI Light" w:cs="Times New Roman"/>
          <w:color w:val="auto"/>
          <w:sz w:val="24"/>
          <w:szCs w:val="24"/>
          <w:u w:color="FF0000"/>
        </w:rPr>
        <w:t xml:space="preserve"> personelinin </w:t>
      </w:r>
      <w:r w:rsidR="00760F8D">
        <w:rPr>
          <w:rFonts w:ascii="Segoe UI Light" w:hAnsi="Segoe UI Light" w:cs="Times New Roman"/>
          <w:color w:val="auto"/>
          <w:sz w:val="24"/>
          <w:szCs w:val="24"/>
          <w:u w:color="FF0000"/>
        </w:rPr>
        <w:t xml:space="preserve">%30 </w:t>
      </w:r>
      <w:r w:rsidRPr="002219EF">
        <w:rPr>
          <w:rFonts w:ascii="Segoe UI Light" w:hAnsi="Segoe UI Light" w:cs="Times New Roman"/>
          <w:color w:val="auto"/>
          <w:sz w:val="24"/>
          <w:szCs w:val="24"/>
          <w:u w:color="FF0000"/>
        </w:rPr>
        <w:t>indirimli yararlandırılmasını sağlar.</w:t>
      </w:r>
    </w:p>
    <w:p w:rsidR="00E93D95" w:rsidRPr="002219EF" w:rsidRDefault="00867823" w:rsidP="00506BA6">
      <w:pPr>
        <w:pStyle w:val="Gvdemetni1"/>
        <w:numPr>
          <w:ilvl w:val="0"/>
          <w:numId w:val="23"/>
        </w:numPr>
        <w:shd w:val="clear" w:color="auto" w:fill="FFFFFF" w:themeFill="background1"/>
        <w:spacing w:line="360" w:lineRule="auto"/>
        <w:rPr>
          <w:rFonts w:ascii="Segoe UI Light" w:hAnsi="Segoe UI Light" w:cs="Times New Roman"/>
          <w:b/>
          <w:bCs/>
          <w:color w:val="auto"/>
          <w:sz w:val="24"/>
          <w:szCs w:val="24"/>
        </w:rPr>
      </w:pPr>
      <w:r w:rsidRPr="002219EF">
        <w:rPr>
          <w:rFonts w:ascii="Segoe UI Light" w:hAnsi="Segoe UI Light" w:cs="Times New Roman"/>
          <w:color w:val="auto"/>
          <w:sz w:val="24"/>
          <w:szCs w:val="24"/>
          <w:u w:color="0070C0"/>
        </w:rPr>
        <w:t xml:space="preserve">İşveren, </w:t>
      </w:r>
      <w:proofErr w:type="gramStart"/>
      <w:r w:rsidRPr="002219EF">
        <w:rPr>
          <w:rFonts w:ascii="Segoe UI Light" w:hAnsi="Segoe UI Light" w:cs="Times New Roman"/>
          <w:color w:val="auto"/>
          <w:sz w:val="24"/>
          <w:szCs w:val="24"/>
          <w:u w:color="0070C0"/>
        </w:rPr>
        <w:t>yüksek öğrenim</w:t>
      </w:r>
      <w:proofErr w:type="gramEnd"/>
      <w:r w:rsidRPr="002219EF">
        <w:rPr>
          <w:rFonts w:ascii="Segoe UI Light" w:hAnsi="Segoe UI Light" w:cs="Times New Roman"/>
          <w:color w:val="auto"/>
          <w:sz w:val="24"/>
          <w:szCs w:val="24"/>
          <w:u w:color="0070C0"/>
        </w:rPr>
        <w:t xml:space="preserve"> gören </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 xml:space="preserve">alışanların sınav günlerinde sınava girdiklerini belgelemeleri halinde izinli sayılmaları ve </w:t>
      </w:r>
      <w:r w:rsidRPr="002219EF">
        <w:rPr>
          <w:rFonts w:ascii="Segoe UI Light" w:hAnsi="Segoe UI Light" w:cs="Times New Roman"/>
          <w:color w:val="auto"/>
          <w:sz w:val="24"/>
          <w:szCs w:val="24"/>
          <w:u w:color="0070C0"/>
          <w:lang w:val="pt-PT"/>
        </w:rPr>
        <w:t>ç</w:t>
      </w:r>
      <w:r w:rsidRPr="002219EF">
        <w:rPr>
          <w:rFonts w:ascii="Segoe UI Light" w:hAnsi="Segoe UI Light" w:cs="Times New Roman"/>
          <w:color w:val="auto"/>
          <w:sz w:val="24"/>
          <w:szCs w:val="24"/>
          <w:u w:color="0070C0"/>
        </w:rPr>
        <w:t>alışırken okuyan personele eğitimini aksatmayacak şekilde gerekli kolaylığı sağlar</w:t>
      </w:r>
    </w:p>
    <w:p w:rsidR="00B86EC7" w:rsidRPr="002219EF" w:rsidRDefault="00EB23B2" w:rsidP="00787DD1">
      <w:pPr>
        <w:pStyle w:val="Balk31"/>
        <w:keepNext/>
        <w:keepLines/>
        <w:shd w:val="clear" w:color="auto" w:fill="FFFFFF" w:themeFill="background1"/>
        <w:spacing w:line="360" w:lineRule="auto"/>
        <w:ind w:firstLine="720"/>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MADDE 18</w:t>
      </w:r>
      <w:r w:rsidR="00867823" w:rsidRPr="002219EF">
        <w:rPr>
          <w:rFonts w:ascii="Segoe UI Light" w:hAnsi="Segoe UI Light" w:cs="Times New Roman"/>
          <w:color w:val="auto"/>
          <w:sz w:val="24"/>
          <w:szCs w:val="24"/>
          <w:lang w:val="de-DE"/>
        </w:rPr>
        <w:t>- SA</w:t>
      </w:r>
      <w:r w:rsidR="00867823" w:rsidRPr="002219EF">
        <w:rPr>
          <w:rFonts w:ascii="Segoe UI Light" w:hAnsi="Segoe UI Light" w:cs="Times New Roman"/>
          <w:color w:val="auto"/>
          <w:sz w:val="24"/>
          <w:szCs w:val="24"/>
        </w:rPr>
        <w:t>ĞLIK HİZMETİ</w:t>
      </w:r>
    </w:p>
    <w:p w:rsidR="00171351" w:rsidRPr="002219EF" w:rsidRDefault="00867823" w:rsidP="00EB010C">
      <w:pPr>
        <w:pStyle w:val="Gvdemetni1"/>
        <w:numPr>
          <w:ilvl w:val="0"/>
          <w:numId w:val="29"/>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rPr>
        <w:t>İş</w:t>
      </w:r>
      <w:proofErr w:type="spellStart"/>
      <w:r w:rsidRPr="002219EF">
        <w:rPr>
          <w:rFonts w:ascii="Segoe UI Light" w:hAnsi="Segoe UI Light" w:cs="Times New Roman"/>
          <w:color w:val="auto"/>
          <w:sz w:val="24"/>
          <w:szCs w:val="24"/>
          <w:lang w:val="de-DE"/>
        </w:rPr>
        <w:t>veren</w:t>
      </w:r>
      <w:proofErr w:type="spellEnd"/>
      <w:r w:rsidRPr="002219EF">
        <w:rPr>
          <w:rFonts w:ascii="Segoe UI Light" w:hAnsi="Segoe UI Light" w:cs="Times New Roman"/>
          <w:color w:val="auto"/>
          <w:sz w:val="24"/>
          <w:szCs w:val="24"/>
          <w:lang w:val="de-DE"/>
        </w:rPr>
        <w:t xml:space="preserve">,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alışanlara ilk kademe sağlık hizmeti vermek üzere Kurum Tabibi bulundurur.</w:t>
      </w:r>
    </w:p>
    <w:p w:rsidR="00551961" w:rsidRPr="002219EF" w:rsidRDefault="00551961" w:rsidP="00551961">
      <w:pPr>
        <w:pStyle w:val="Gvdemetni1"/>
        <w:widowControl/>
        <w:shd w:val="clear" w:color="auto" w:fill="FFFFFF" w:themeFill="background1"/>
        <w:suppressAutoHyphens/>
        <w:spacing w:after="120" w:line="360" w:lineRule="auto"/>
        <w:ind w:left="1134"/>
        <w:rPr>
          <w:rFonts w:ascii="Segoe UI Light" w:hAnsi="Segoe UI Light" w:cs="Times New Roman"/>
          <w:color w:val="auto"/>
          <w:sz w:val="24"/>
          <w:szCs w:val="24"/>
        </w:rPr>
      </w:pPr>
      <w:bookmarkStart w:id="12" w:name="bookmark13"/>
    </w:p>
    <w:p w:rsidR="00B86EC7" w:rsidRPr="002219EF" w:rsidRDefault="00867823" w:rsidP="003F2687">
      <w:pPr>
        <w:pStyle w:val="Balk2"/>
        <w:keepNext/>
        <w:keepLines/>
        <w:shd w:val="clear" w:color="auto" w:fill="FFFFFF" w:themeFill="background1"/>
        <w:tabs>
          <w:tab w:val="left" w:pos="1086"/>
        </w:tabs>
        <w:spacing w:after="120" w:line="360" w:lineRule="auto"/>
        <w:rPr>
          <w:rFonts w:ascii="Segoe UI Light" w:hAnsi="Segoe UI Light" w:cs="Times New Roman"/>
          <w:color w:val="auto"/>
        </w:rPr>
      </w:pPr>
      <w:r w:rsidRPr="002219EF">
        <w:rPr>
          <w:rFonts w:ascii="Segoe UI Light" w:hAnsi="Segoe UI Light" w:cs="Times New Roman"/>
          <w:color w:val="auto"/>
          <w:lang w:val="de-DE"/>
        </w:rPr>
        <w:t>BE</w:t>
      </w:r>
      <w:r w:rsidRPr="002219EF">
        <w:rPr>
          <w:rFonts w:ascii="Segoe UI Light" w:hAnsi="Segoe UI Light" w:cs="Times New Roman"/>
          <w:color w:val="auto"/>
        </w:rPr>
        <w:t>ŞİNCİ BÖL</w:t>
      </w:r>
      <w:r w:rsidRPr="002219EF">
        <w:rPr>
          <w:rFonts w:ascii="Segoe UI Light" w:hAnsi="Segoe UI Light" w:cs="Times New Roman"/>
          <w:color w:val="auto"/>
          <w:lang w:val="de-DE"/>
        </w:rPr>
        <w:t>Ü</w:t>
      </w:r>
      <w:r w:rsidRPr="002219EF">
        <w:rPr>
          <w:rFonts w:ascii="Segoe UI Light" w:hAnsi="Segoe UI Light" w:cs="Times New Roman"/>
          <w:color w:val="auto"/>
        </w:rPr>
        <w:t>M</w:t>
      </w:r>
    </w:p>
    <w:p w:rsidR="00B617EA" w:rsidRPr="002219EF" w:rsidRDefault="00867823" w:rsidP="00B617EA">
      <w:pPr>
        <w:pStyle w:val="Balk2"/>
        <w:keepNext/>
        <w:keepLines/>
        <w:shd w:val="clear" w:color="auto" w:fill="FFFFFF" w:themeFill="background1"/>
        <w:spacing w:after="120" w:line="360" w:lineRule="auto"/>
        <w:rPr>
          <w:rFonts w:ascii="Segoe UI Light" w:hAnsi="Segoe UI Light" w:cs="Times New Roman"/>
          <w:color w:val="auto"/>
        </w:rPr>
      </w:pPr>
      <w:r w:rsidRPr="002219EF">
        <w:rPr>
          <w:rFonts w:ascii="Segoe UI Light" w:hAnsi="Segoe UI Light" w:cs="Times New Roman"/>
          <w:color w:val="auto"/>
          <w:lang w:val="de-DE"/>
        </w:rPr>
        <w:t xml:space="preserve"> MAL</w:t>
      </w:r>
      <w:r w:rsidRPr="002219EF">
        <w:rPr>
          <w:rFonts w:ascii="Segoe UI Light" w:hAnsi="Segoe UI Light" w:cs="Times New Roman"/>
          <w:color w:val="auto"/>
        </w:rPr>
        <w:t>İ HAKLAR</w:t>
      </w:r>
      <w:bookmarkEnd w:id="12"/>
    </w:p>
    <w:p w:rsidR="00B86EC7" w:rsidRPr="002219EF" w:rsidRDefault="00EB23B2" w:rsidP="00B617EA">
      <w:pPr>
        <w:pStyle w:val="Gvdemetni4"/>
        <w:shd w:val="clear" w:color="auto" w:fill="FFFFFF" w:themeFill="background1"/>
        <w:spacing w:after="120" w:line="360" w:lineRule="auto"/>
        <w:ind w:firstLine="720"/>
        <w:jc w:val="left"/>
        <w:rPr>
          <w:rFonts w:ascii="Segoe UI Light" w:hAnsi="Segoe UI Light" w:cs="Times New Roman"/>
          <w:color w:val="auto"/>
          <w:sz w:val="24"/>
          <w:szCs w:val="24"/>
          <w:u w:color="0070C0"/>
        </w:rPr>
      </w:pPr>
      <w:r w:rsidRPr="002219EF">
        <w:rPr>
          <w:rFonts w:ascii="Segoe UI Light" w:hAnsi="Segoe UI Light" w:cs="Times New Roman"/>
          <w:color w:val="auto"/>
          <w:sz w:val="24"/>
          <w:szCs w:val="24"/>
          <w:u w:color="0070C0"/>
          <w:lang w:val="de-DE"/>
        </w:rPr>
        <w:t>MADDE 19</w:t>
      </w:r>
      <w:r w:rsidR="00867823" w:rsidRPr="002219EF">
        <w:rPr>
          <w:rFonts w:ascii="Segoe UI Light" w:hAnsi="Segoe UI Light" w:cs="Times New Roman"/>
          <w:color w:val="auto"/>
          <w:sz w:val="24"/>
          <w:szCs w:val="24"/>
          <w:u w:color="0070C0"/>
          <w:lang w:val="de-DE"/>
        </w:rPr>
        <w:t xml:space="preserve"> - </w:t>
      </w:r>
      <w:r w:rsidR="00867823" w:rsidRPr="002219EF">
        <w:rPr>
          <w:rFonts w:ascii="Segoe UI Light" w:hAnsi="Segoe UI Light" w:cs="Times New Roman"/>
          <w:color w:val="auto"/>
          <w:sz w:val="24"/>
          <w:szCs w:val="24"/>
          <w:u w:color="0070C0"/>
        </w:rPr>
        <w:t>İYİ</w:t>
      </w:r>
      <w:r w:rsidR="00867823" w:rsidRPr="002219EF">
        <w:rPr>
          <w:rFonts w:ascii="Segoe UI Light" w:hAnsi="Segoe UI Light" w:cs="Times New Roman"/>
          <w:color w:val="auto"/>
          <w:sz w:val="24"/>
          <w:szCs w:val="24"/>
          <w:u w:color="0070C0"/>
          <w:lang w:val="de-DE"/>
        </w:rPr>
        <w:t>LE</w:t>
      </w:r>
      <w:r w:rsidR="00867823" w:rsidRPr="002219EF">
        <w:rPr>
          <w:rFonts w:ascii="Segoe UI Light" w:hAnsi="Segoe UI Light" w:cs="Times New Roman"/>
          <w:color w:val="auto"/>
          <w:sz w:val="24"/>
          <w:szCs w:val="24"/>
          <w:u w:color="0070C0"/>
        </w:rPr>
        <w:t>ŞTİ</w:t>
      </w:r>
      <w:r w:rsidR="00867823" w:rsidRPr="002219EF">
        <w:rPr>
          <w:rFonts w:ascii="Segoe UI Light" w:hAnsi="Segoe UI Light" w:cs="Times New Roman"/>
          <w:color w:val="auto"/>
          <w:sz w:val="24"/>
          <w:szCs w:val="24"/>
          <w:u w:color="0070C0"/>
          <w:lang w:val="de-DE"/>
        </w:rPr>
        <w:t>RME ZAMMI</w:t>
      </w:r>
    </w:p>
    <w:p w:rsidR="00792CDE" w:rsidRPr="002219EF" w:rsidRDefault="00A11492" w:rsidP="003F2687">
      <w:pPr>
        <w:pStyle w:val="Gvdemetni1"/>
        <w:numPr>
          <w:ilvl w:val="0"/>
          <w:numId w:val="32"/>
        </w:numPr>
        <w:shd w:val="clear" w:color="auto" w:fill="FFFFFF" w:themeFill="background1"/>
        <w:spacing w:after="120" w:line="360" w:lineRule="auto"/>
        <w:rPr>
          <w:rFonts w:ascii="Segoe UI Light" w:hAnsi="Segoe UI Light" w:cs="Times New Roman"/>
          <w:color w:val="auto"/>
          <w:sz w:val="24"/>
          <w:szCs w:val="24"/>
        </w:rPr>
      </w:pPr>
      <w:r>
        <w:rPr>
          <w:rFonts w:ascii="Segoe UI Light" w:eastAsia="Times New Roman" w:hAnsi="Segoe UI Light" w:cs="Times New Roman"/>
          <w:color w:val="auto"/>
          <w:sz w:val="24"/>
        </w:rPr>
        <w:t>Sultanhisar</w:t>
      </w:r>
      <w:r w:rsidR="000F7AB9" w:rsidRPr="002219EF">
        <w:rPr>
          <w:rFonts w:ascii="Segoe UI Light" w:eastAsia="Times New Roman" w:hAnsi="Segoe UI Light" w:cs="Times New Roman"/>
          <w:color w:val="auto"/>
          <w:sz w:val="24"/>
        </w:rPr>
        <w:t xml:space="preserve"> Belediye Başkanlığında</w:t>
      </w:r>
      <w:r w:rsidR="000F7AB9" w:rsidRPr="002219EF">
        <w:rPr>
          <w:rFonts w:ascii="Segoe UI Light" w:hAnsi="Segoe UI Light" w:cs="Times New Roman"/>
          <w:color w:val="auto"/>
          <w:sz w:val="32"/>
          <w:szCs w:val="24"/>
        </w:rPr>
        <w:t xml:space="preserve"> </w:t>
      </w:r>
      <w:r w:rsidR="00792CDE" w:rsidRPr="002219EF">
        <w:rPr>
          <w:rFonts w:ascii="Segoe UI Light" w:eastAsia="Times New Roman" w:hAnsi="Segoe UI Light" w:cs="Times New Roman"/>
          <w:color w:val="auto"/>
          <w:sz w:val="24"/>
          <w:szCs w:val="24"/>
        </w:rPr>
        <w:t xml:space="preserve">657 Sayılı Devlet Memurları Kanununa göre memur tanımına giren kadrolu personeline toplu iş sözleşmesi süresince aylık tavan tutarı en yüksek devlet memuru aylığının (ek gösterge </w:t>
      </w:r>
      <w:proofErr w:type="gramStart"/>
      <w:r w:rsidR="00792CDE" w:rsidRPr="002219EF">
        <w:rPr>
          <w:rFonts w:ascii="Segoe UI Light" w:eastAsia="Times New Roman" w:hAnsi="Segoe UI Light" w:cs="Times New Roman"/>
          <w:color w:val="auto"/>
          <w:sz w:val="24"/>
          <w:szCs w:val="24"/>
        </w:rPr>
        <w:t>dahil</w:t>
      </w:r>
      <w:proofErr w:type="gramEnd"/>
      <w:r w:rsidR="00792CDE" w:rsidRPr="002219EF">
        <w:rPr>
          <w:rFonts w:ascii="Segoe UI Light" w:eastAsia="Times New Roman" w:hAnsi="Segoe UI Light" w:cs="Times New Roman"/>
          <w:color w:val="auto"/>
          <w:sz w:val="24"/>
          <w:szCs w:val="24"/>
        </w:rPr>
        <w:t xml:space="preserve"> )</w:t>
      </w:r>
      <w:r w:rsidR="00506BA6" w:rsidRPr="002219EF">
        <w:rPr>
          <w:rFonts w:ascii="Segoe UI Light" w:eastAsiaTheme="minorHAnsi" w:hAnsi="Segoe UI Light" w:cs="Times New Roman"/>
          <w:color w:val="auto"/>
          <w:sz w:val="24"/>
          <w:szCs w:val="24"/>
        </w:rPr>
        <w:t xml:space="preserve"> % 12</w:t>
      </w:r>
      <w:r w:rsidR="00204809" w:rsidRPr="002219EF">
        <w:rPr>
          <w:rFonts w:ascii="Segoe UI Light" w:eastAsiaTheme="minorHAnsi" w:hAnsi="Segoe UI Light" w:cs="Times New Roman"/>
          <w:color w:val="auto"/>
          <w:sz w:val="24"/>
          <w:szCs w:val="24"/>
        </w:rPr>
        <w:t xml:space="preserve">0’ü </w:t>
      </w:r>
      <w:r w:rsidR="00792CDE" w:rsidRPr="002219EF">
        <w:rPr>
          <w:rFonts w:ascii="Segoe UI Light" w:eastAsiaTheme="minorHAnsi" w:hAnsi="Segoe UI Light" w:cs="Times New Roman"/>
          <w:color w:val="auto"/>
          <w:sz w:val="24"/>
          <w:szCs w:val="24"/>
        </w:rPr>
        <w:t>oranında “ sosyal denge tazminatı” olarak maaş ödemesi ile birlikte peşin olarak ödenir.</w:t>
      </w:r>
      <w:r w:rsidR="00792CDE" w:rsidRPr="002219EF">
        <w:rPr>
          <w:rFonts w:ascii="Segoe UI Light" w:eastAsia="Times New Roman" w:hAnsi="Segoe UI Light" w:cs="Times New Roman"/>
          <w:color w:val="auto"/>
          <w:sz w:val="24"/>
          <w:szCs w:val="24"/>
        </w:rPr>
        <w:t xml:space="preserve"> </w:t>
      </w:r>
    </w:p>
    <w:p w:rsidR="00792CDE" w:rsidRPr="002219EF" w:rsidRDefault="00792CDE" w:rsidP="003F2687">
      <w:pPr>
        <w:pStyle w:val="Gvdemetni1"/>
        <w:numPr>
          <w:ilvl w:val="0"/>
          <w:numId w:val="3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eastAsiaTheme="minorHAnsi" w:hAnsi="Segoe UI Light" w:cs="Times New Roman"/>
          <w:color w:val="auto"/>
          <w:sz w:val="24"/>
          <w:szCs w:val="24"/>
        </w:rPr>
        <w:t xml:space="preserve">5393 Sayılı Belediye Kanununun 49. Maddesi uyarınca istihdam edilmekte olan tam zamanlı sözleşmeli olarak çalışan personele </w:t>
      </w:r>
      <w:r w:rsidR="00204809" w:rsidRPr="002219EF">
        <w:rPr>
          <w:rFonts w:ascii="Segoe UI Light" w:eastAsiaTheme="minorHAnsi" w:hAnsi="Segoe UI Light" w:cs="Times New Roman"/>
          <w:color w:val="auto"/>
          <w:sz w:val="24"/>
          <w:szCs w:val="24"/>
        </w:rPr>
        <w:t>muadil</w:t>
      </w:r>
      <w:r w:rsidRPr="002219EF">
        <w:rPr>
          <w:rFonts w:ascii="Segoe UI Light" w:eastAsiaTheme="minorHAnsi" w:hAnsi="Segoe UI Light" w:cs="Times New Roman"/>
          <w:color w:val="auto"/>
          <w:sz w:val="24"/>
          <w:szCs w:val="24"/>
        </w:rPr>
        <w:t xml:space="preserve"> olarak aynı kadroda bulundukları memurları geçmemek koşuluyla </w:t>
      </w:r>
      <w:r w:rsidRPr="002219EF">
        <w:rPr>
          <w:rFonts w:ascii="Segoe UI Light" w:eastAsia="Times New Roman" w:hAnsi="Segoe UI Light" w:cs="Times New Roman"/>
          <w:color w:val="auto"/>
          <w:sz w:val="24"/>
          <w:szCs w:val="24"/>
        </w:rPr>
        <w:t xml:space="preserve">en yüksek devlet memuru aylığının (ek gösterge </w:t>
      </w:r>
      <w:proofErr w:type="gramStart"/>
      <w:r w:rsidRPr="002219EF">
        <w:rPr>
          <w:rFonts w:ascii="Segoe UI Light" w:eastAsia="Times New Roman" w:hAnsi="Segoe UI Light" w:cs="Times New Roman"/>
          <w:color w:val="auto"/>
          <w:sz w:val="24"/>
          <w:szCs w:val="24"/>
        </w:rPr>
        <w:t>dahil</w:t>
      </w:r>
      <w:proofErr w:type="gramEnd"/>
      <w:r w:rsidRPr="002219EF">
        <w:rPr>
          <w:rFonts w:ascii="Segoe UI Light" w:eastAsia="Times New Roman" w:hAnsi="Segoe UI Light" w:cs="Times New Roman"/>
          <w:color w:val="auto"/>
          <w:sz w:val="24"/>
          <w:szCs w:val="24"/>
        </w:rPr>
        <w:t xml:space="preserve"> )</w:t>
      </w:r>
      <w:r w:rsidR="00506BA6" w:rsidRPr="002219EF">
        <w:rPr>
          <w:rFonts w:ascii="Segoe UI Light" w:eastAsiaTheme="minorHAnsi" w:hAnsi="Segoe UI Light" w:cs="Times New Roman"/>
          <w:color w:val="auto"/>
          <w:sz w:val="24"/>
          <w:szCs w:val="24"/>
        </w:rPr>
        <w:t xml:space="preserve"> % 120</w:t>
      </w:r>
      <w:r w:rsidR="00204809" w:rsidRPr="002219EF">
        <w:rPr>
          <w:rFonts w:ascii="Segoe UI Light" w:eastAsiaTheme="minorHAnsi" w:hAnsi="Segoe UI Light" w:cs="Times New Roman"/>
          <w:color w:val="auto"/>
          <w:sz w:val="24"/>
          <w:szCs w:val="24"/>
        </w:rPr>
        <w:t xml:space="preserve">’i </w:t>
      </w:r>
      <w:r w:rsidRPr="002219EF">
        <w:rPr>
          <w:rFonts w:ascii="Segoe UI Light" w:eastAsiaTheme="minorHAnsi" w:hAnsi="Segoe UI Light" w:cs="Times New Roman"/>
          <w:color w:val="auto"/>
          <w:sz w:val="24"/>
          <w:szCs w:val="24"/>
        </w:rPr>
        <w:t>oranında sosyal denge tazminatı” olarak maaş ödemesi ile birlikte peşin ol</w:t>
      </w:r>
      <w:r w:rsidR="00FD52C3" w:rsidRPr="002219EF">
        <w:rPr>
          <w:rFonts w:ascii="Segoe UI Light" w:eastAsiaTheme="minorHAnsi" w:hAnsi="Segoe UI Light" w:cs="Times New Roman"/>
          <w:color w:val="auto"/>
          <w:sz w:val="24"/>
          <w:szCs w:val="24"/>
        </w:rPr>
        <w:t>a</w:t>
      </w:r>
      <w:r w:rsidRPr="002219EF">
        <w:rPr>
          <w:rFonts w:ascii="Segoe UI Light" w:eastAsiaTheme="minorHAnsi" w:hAnsi="Segoe UI Light" w:cs="Times New Roman"/>
          <w:color w:val="auto"/>
          <w:sz w:val="24"/>
          <w:szCs w:val="24"/>
        </w:rPr>
        <w:t>rak ödenir.</w:t>
      </w:r>
    </w:p>
    <w:p w:rsidR="00640A85" w:rsidRPr="002219EF" w:rsidRDefault="00867823" w:rsidP="00FD52C3">
      <w:pPr>
        <w:pStyle w:val="Gvdemetni1"/>
        <w:numPr>
          <w:ilvl w:val="0"/>
          <w:numId w:val="32"/>
        </w:numPr>
        <w:shd w:val="clear" w:color="auto" w:fill="FFFFFF" w:themeFill="background1"/>
        <w:spacing w:after="120" w:line="360" w:lineRule="auto"/>
        <w:rPr>
          <w:rFonts w:ascii="Segoe UI Light" w:hAnsi="Segoe UI Light" w:cs="Times New Roman"/>
          <w:color w:val="auto"/>
          <w:sz w:val="24"/>
          <w:szCs w:val="24"/>
        </w:rPr>
      </w:pPr>
      <w:r w:rsidRPr="002219EF">
        <w:rPr>
          <w:rFonts w:ascii="Segoe UI Light" w:hAnsi="Segoe UI Light" w:cs="Times New Roman"/>
          <w:color w:val="auto"/>
          <w:sz w:val="24"/>
          <w:szCs w:val="24"/>
          <w:u w:color="0070C0"/>
        </w:rPr>
        <w:t>İş</w:t>
      </w:r>
      <w:proofErr w:type="spellStart"/>
      <w:r w:rsidRPr="002219EF">
        <w:rPr>
          <w:rFonts w:ascii="Segoe UI Light" w:hAnsi="Segoe UI Light" w:cs="Times New Roman"/>
          <w:color w:val="auto"/>
          <w:sz w:val="24"/>
          <w:szCs w:val="24"/>
          <w:u w:color="0070C0"/>
          <w:lang w:val="de-DE"/>
        </w:rPr>
        <w:t>veren</w:t>
      </w:r>
      <w:proofErr w:type="spellEnd"/>
      <w:r w:rsidRPr="002219EF">
        <w:rPr>
          <w:rFonts w:ascii="Segoe UI Light" w:hAnsi="Segoe UI Light" w:cs="Times New Roman"/>
          <w:color w:val="auto"/>
          <w:sz w:val="24"/>
          <w:szCs w:val="24"/>
          <w:u w:color="0070C0"/>
          <w:lang w:val="de-DE"/>
        </w:rPr>
        <w:t xml:space="preserve">, </w:t>
      </w:r>
      <w:r w:rsidR="00506BA6" w:rsidRPr="002219EF">
        <w:rPr>
          <w:rFonts w:ascii="Segoe UI Light" w:eastAsia="Times New Roman" w:hAnsi="Segoe UI Light" w:cs="Times New Roman"/>
          <w:color w:val="auto"/>
          <w:sz w:val="24"/>
          <w:szCs w:val="24"/>
        </w:rPr>
        <w:t>657 Sayılı Devlet Memurları Kanununun 208. Maddesi hükümleri uyarınca çalışanlara ölüm yardımı ödeneği yapılır</w:t>
      </w:r>
    </w:p>
    <w:p w:rsidR="00506BA6" w:rsidRPr="002219EF" w:rsidRDefault="00A11492" w:rsidP="00EB23B2">
      <w:pPr>
        <w:pStyle w:val="Gvdemetni1"/>
        <w:shd w:val="clear" w:color="auto" w:fill="FFFFFF" w:themeFill="background1"/>
        <w:spacing w:after="120" w:line="360" w:lineRule="auto"/>
        <w:ind w:left="1134"/>
        <w:jc w:val="center"/>
        <w:rPr>
          <w:rFonts w:ascii="Segoe UI Light" w:hAnsi="Segoe UI Light" w:cs="Times New Roman"/>
          <w:color w:val="auto"/>
          <w:sz w:val="24"/>
          <w:szCs w:val="24"/>
        </w:rPr>
      </w:pPr>
      <w:proofErr w:type="gramStart"/>
      <w:r>
        <w:rPr>
          <w:rFonts w:ascii="Segoe UI Light" w:hAnsi="Segoe UI Light" w:cs="Times New Roman"/>
          <w:b/>
          <w:bCs/>
          <w:sz w:val="24"/>
          <w:szCs w:val="24"/>
          <w:shd w:val="clear" w:color="auto" w:fill="FFFFFF"/>
        </w:rPr>
        <w:t xml:space="preserve">Zabıta </w:t>
      </w:r>
      <w:r w:rsidR="00506BA6" w:rsidRPr="002219EF">
        <w:rPr>
          <w:rFonts w:ascii="Segoe UI Light" w:hAnsi="Segoe UI Light" w:cs="Times New Roman"/>
          <w:b/>
          <w:bCs/>
          <w:sz w:val="24"/>
          <w:szCs w:val="24"/>
          <w:shd w:val="clear" w:color="auto" w:fill="FFFFFF"/>
        </w:rPr>
        <w:t xml:space="preserve"> personelinin</w:t>
      </w:r>
      <w:proofErr w:type="gramEnd"/>
      <w:r w:rsidR="00506BA6" w:rsidRPr="002219EF">
        <w:rPr>
          <w:rFonts w:ascii="Segoe UI Light" w:hAnsi="Segoe UI Light" w:cs="Times New Roman"/>
          <w:b/>
          <w:bCs/>
          <w:sz w:val="24"/>
          <w:szCs w:val="24"/>
          <w:shd w:val="clear" w:color="auto" w:fill="FFFFFF"/>
        </w:rPr>
        <w:t xml:space="preserve"> tazminatları</w:t>
      </w:r>
      <w:r w:rsidR="00904F2C" w:rsidRPr="002219EF">
        <w:rPr>
          <w:rFonts w:ascii="Segoe UI Light" w:hAnsi="Segoe UI Light" w:cs="Times New Roman"/>
          <w:b/>
          <w:bCs/>
          <w:sz w:val="24"/>
          <w:szCs w:val="24"/>
          <w:shd w:val="clear" w:color="auto" w:fill="FFFFFF"/>
        </w:rPr>
        <w:t xml:space="preserve"> (</w:t>
      </w:r>
      <w:r w:rsidR="00904F2C" w:rsidRPr="002219EF">
        <w:rPr>
          <w:rFonts w:ascii="Segoe UI Light" w:hAnsi="Segoe UI Light" w:cs="Times New Roman"/>
          <w:b/>
          <w:color w:val="auto"/>
          <w:sz w:val="24"/>
          <w:szCs w:val="24"/>
        </w:rPr>
        <w:t>6. Dönem Toplu Sözleşme Md.5)</w:t>
      </w:r>
    </w:p>
    <w:p w:rsidR="00506BA6" w:rsidRPr="002219EF" w:rsidRDefault="00506BA6" w:rsidP="00EB23B2">
      <w:pPr>
        <w:pStyle w:val="NormalWeb"/>
        <w:numPr>
          <w:ilvl w:val="0"/>
          <w:numId w:val="38"/>
        </w:numPr>
        <w:shd w:val="clear" w:color="auto" w:fill="FFFFFF"/>
        <w:rPr>
          <w:rFonts w:ascii="Segoe UI Light" w:hAnsi="Segoe UI Light"/>
          <w:color w:val="000000"/>
          <w:szCs w:val="22"/>
        </w:rPr>
      </w:pPr>
      <w:r w:rsidRPr="002219EF">
        <w:rPr>
          <w:rFonts w:ascii="Segoe UI Light" w:hAnsi="Segoe UI Light" w:cs="Arial"/>
          <w:color w:val="000000"/>
          <w:sz w:val="22"/>
          <w:szCs w:val="22"/>
        </w:rPr>
        <w:t xml:space="preserve">(1) </w:t>
      </w:r>
      <w:proofErr w:type="gramStart"/>
      <w:r w:rsidRPr="002219EF">
        <w:rPr>
          <w:rFonts w:ascii="Segoe UI Light" w:hAnsi="Segoe UI Light" w:cs="Arial"/>
          <w:color w:val="000000"/>
          <w:sz w:val="22"/>
          <w:szCs w:val="22"/>
        </w:rPr>
        <w:t>17/4/</w:t>
      </w:r>
      <w:r w:rsidRPr="002219EF">
        <w:rPr>
          <w:rFonts w:ascii="Segoe UI Light" w:hAnsi="Segoe UI Light"/>
          <w:color w:val="000000"/>
          <w:szCs w:val="22"/>
        </w:rPr>
        <w:t>2006</w:t>
      </w:r>
      <w:proofErr w:type="gramEnd"/>
      <w:r w:rsidRPr="002219EF">
        <w:rPr>
          <w:rFonts w:ascii="Segoe UI Light" w:hAnsi="Segoe UI Light"/>
          <w:color w:val="000000"/>
          <w:szCs w:val="22"/>
        </w:rPr>
        <w:t xml:space="preserve"> tarihli ve 2006/10344 sayılı Bakanlar Kurulu Kararı ile yürürlüğe konulan Devlet Memurlarına Ödenecek Zam ve Tazminatlara İlişkin Karara ekli (II) ve (III) sayılı Cetvellere göre itfaiye amiri, itfaiye çavuşu ve itfaiye eri ile zabıta amiri, zabıta komiseri, zabıta komiser yardımcısı ve zabıta memuru kadrolarında bulunanların dereceleri itibarıyla yararlanmakta oldukları tazminat oranlarına 10 puan ilave edilir.</w:t>
      </w:r>
    </w:p>
    <w:p w:rsidR="00EB23B2" w:rsidRDefault="00EB23B2" w:rsidP="00EB23B2">
      <w:pPr>
        <w:pStyle w:val="NormalWeb"/>
        <w:shd w:val="clear" w:color="auto" w:fill="FFFFFF"/>
        <w:ind w:left="1494"/>
        <w:rPr>
          <w:rFonts w:ascii="Segoe UI Light" w:hAnsi="Segoe UI Light"/>
          <w:color w:val="000000"/>
          <w:szCs w:val="22"/>
        </w:rPr>
      </w:pPr>
    </w:p>
    <w:p w:rsidR="002219EF" w:rsidRPr="002219EF" w:rsidRDefault="002219EF" w:rsidP="00EB23B2">
      <w:pPr>
        <w:pStyle w:val="NormalWeb"/>
        <w:shd w:val="clear" w:color="auto" w:fill="FFFFFF"/>
        <w:ind w:left="1494"/>
        <w:rPr>
          <w:rFonts w:ascii="Segoe UI Light" w:hAnsi="Segoe UI Light"/>
          <w:color w:val="000000"/>
          <w:szCs w:val="22"/>
        </w:rPr>
      </w:pPr>
    </w:p>
    <w:p w:rsidR="00506BA6" w:rsidRPr="002219EF" w:rsidRDefault="00A11492" w:rsidP="00EB23B2">
      <w:pPr>
        <w:pStyle w:val="NormalWeb"/>
        <w:shd w:val="clear" w:color="auto" w:fill="FFFFFF"/>
        <w:ind w:left="1134"/>
        <w:jc w:val="center"/>
        <w:rPr>
          <w:rFonts w:ascii="Segoe UI Light" w:hAnsi="Segoe UI Light"/>
          <w:b/>
          <w:color w:val="000000"/>
        </w:rPr>
      </w:pPr>
      <w:r>
        <w:rPr>
          <w:rFonts w:ascii="Segoe UI Light" w:hAnsi="Segoe UI Light"/>
          <w:b/>
          <w:bCs/>
          <w:color w:val="000000"/>
        </w:rPr>
        <w:lastRenderedPageBreak/>
        <w:t>Z</w:t>
      </w:r>
      <w:r w:rsidR="000F7AB9" w:rsidRPr="002219EF">
        <w:rPr>
          <w:rFonts w:ascii="Segoe UI Light" w:hAnsi="Segoe UI Light"/>
          <w:b/>
          <w:bCs/>
          <w:color w:val="000000"/>
        </w:rPr>
        <w:t xml:space="preserve">abıta </w:t>
      </w:r>
      <w:r w:rsidR="00506BA6" w:rsidRPr="002219EF">
        <w:rPr>
          <w:rFonts w:ascii="Segoe UI Light" w:hAnsi="Segoe UI Light"/>
          <w:b/>
          <w:bCs/>
          <w:color w:val="000000"/>
        </w:rPr>
        <w:t>personelinin zamları</w:t>
      </w:r>
      <w:r w:rsidR="00904F2C" w:rsidRPr="002219EF">
        <w:rPr>
          <w:rFonts w:ascii="Segoe UI Light" w:hAnsi="Segoe UI Light"/>
          <w:b/>
          <w:bCs/>
          <w:color w:val="000000"/>
        </w:rPr>
        <w:t xml:space="preserve"> (</w:t>
      </w:r>
      <w:r w:rsidR="00904F2C" w:rsidRPr="002219EF">
        <w:rPr>
          <w:rFonts w:ascii="Segoe UI Light" w:hAnsi="Segoe UI Light"/>
          <w:b/>
        </w:rPr>
        <w:t>6. Dönem Toplu Sözleşme Md.5-6)</w:t>
      </w:r>
    </w:p>
    <w:p w:rsidR="00506BA6" w:rsidRPr="002219EF" w:rsidRDefault="00506BA6" w:rsidP="00EB23B2">
      <w:pPr>
        <w:pStyle w:val="NormalWeb"/>
        <w:numPr>
          <w:ilvl w:val="0"/>
          <w:numId w:val="40"/>
        </w:numPr>
        <w:shd w:val="clear" w:color="auto" w:fill="FFFFFF"/>
        <w:rPr>
          <w:rFonts w:ascii="Segoe UI Light" w:hAnsi="Segoe UI Light" w:cs="Arial"/>
          <w:color w:val="000000"/>
          <w:sz w:val="22"/>
          <w:szCs w:val="22"/>
        </w:rPr>
      </w:pPr>
      <w:r w:rsidRPr="002219EF">
        <w:rPr>
          <w:rFonts w:ascii="Segoe UI Light" w:hAnsi="Segoe UI Light" w:cs="Arial"/>
          <w:color w:val="000000"/>
          <w:sz w:val="22"/>
          <w:szCs w:val="22"/>
        </w:rPr>
        <w:t xml:space="preserve"> </w:t>
      </w:r>
      <w:proofErr w:type="gramStart"/>
      <w:r w:rsidRPr="002219EF">
        <w:rPr>
          <w:rFonts w:ascii="Segoe UI Light" w:hAnsi="Segoe UI Light" w:cs="Arial"/>
          <w:color w:val="000000"/>
          <w:sz w:val="22"/>
          <w:szCs w:val="22"/>
        </w:rPr>
        <w:t>17/4/2006</w:t>
      </w:r>
      <w:proofErr w:type="gramEnd"/>
      <w:r w:rsidRPr="002219EF">
        <w:rPr>
          <w:rFonts w:ascii="Segoe UI Light" w:hAnsi="Segoe UI Light" w:cs="Arial"/>
          <w:color w:val="000000"/>
          <w:sz w:val="22"/>
          <w:szCs w:val="22"/>
        </w:rPr>
        <w:t xml:space="preserve"> tarihli ve 2006/10344 sayılı Bakanlar Kurulu Kararı ile yürürlüğe konulan Devlet Memurlarına Ödenecek Zam ve Tazminatlara İlişkin Karara ekli (I) sayılı Cetvelin "(A) Genel İdare Hizmetleri </w:t>
      </w:r>
      <w:proofErr w:type="spellStart"/>
      <w:r w:rsidRPr="002219EF">
        <w:rPr>
          <w:rFonts w:ascii="Segoe UI Light" w:hAnsi="Segoe UI Light" w:cs="Arial"/>
          <w:color w:val="000000"/>
          <w:sz w:val="22"/>
          <w:szCs w:val="22"/>
        </w:rPr>
        <w:t>Bölümü"nün</w:t>
      </w:r>
      <w:proofErr w:type="spellEnd"/>
      <w:r w:rsidRPr="002219EF">
        <w:rPr>
          <w:rFonts w:ascii="Segoe UI Light" w:hAnsi="Segoe UI Light" w:cs="Arial"/>
          <w:color w:val="000000"/>
          <w:sz w:val="22"/>
          <w:szCs w:val="22"/>
        </w:rPr>
        <w:t xml:space="preserve"> 34 üncü sırasında öngörülen zam puanları %50 artırımlı olarak uygulanır.</w:t>
      </w:r>
    </w:p>
    <w:p w:rsidR="00EB23B2" w:rsidRPr="002219EF" w:rsidRDefault="00EB23B2" w:rsidP="00EB23B2">
      <w:pPr>
        <w:pStyle w:val="NormalWeb"/>
        <w:shd w:val="clear" w:color="auto" w:fill="FFFFFF"/>
        <w:ind w:left="1494"/>
        <w:rPr>
          <w:rFonts w:ascii="Segoe UI Light" w:hAnsi="Segoe UI Light" w:cs="Arial"/>
          <w:b/>
          <w:bCs/>
          <w:color w:val="000000"/>
          <w:sz w:val="22"/>
          <w:szCs w:val="22"/>
        </w:rPr>
      </w:pPr>
    </w:p>
    <w:p w:rsidR="000F7AB9" w:rsidRPr="002219EF" w:rsidRDefault="000F7AB9" w:rsidP="000F7AB9">
      <w:pPr>
        <w:pStyle w:val="NormalWeb"/>
        <w:numPr>
          <w:ilvl w:val="0"/>
          <w:numId w:val="40"/>
        </w:numPr>
        <w:shd w:val="clear" w:color="auto" w:fill="FFFFFF"/>
        <w:rPr>
          <w:rFonts w:ascii="Segoe UI Light" w:hAnsi="Segoe UI Light" w:cs="Arial"/>
          <w:color w:val="000000"/>
          <w:sz w:val="22"/>
          <w:szCs w:val="22"/>
        </w:rPr>
      </w:pPr>
      <w:r w:rsidRPr="002219EF">
        <w:rPr>
          <w:rFonts w:ascii="Segoe UI Light" w:hAnsi="Segoe UI Light" w:cs="Arial"/>
          <w:color w:val="000000"/>
          <w:sz w:val="22"/>
          <w:szCs w:val="22"/>
        </w:rPr>
        <w:t xml:space="preserve"> </w:t>
      </w:r>
      <w:r w:rsidR="00506BA6" w:rsidRPr="002219EF">
        <w:rPr>
          <w:rFonts w:ascii="Segoe UI Light" w:hAnsi="Segoe UI Light" w:cs="Arial"/>
          <w:color w:val="000000"/>
          <w:sz w:val="22"/>
          <w:szCs w:val="22"/>
        </w:rPr>
        <w:t xml:space="preserve"> </w:t>
      </w:r>
      <w:proofErr w:type="gramStart"/>
      <w:r w:rsidR="00506BA6" w:rsidRPr="002219EF">
        <w:rPr>
          <w:rFonts w:ascii="Segoe UI Light" w:hAnsi="Segoe UI Light" w:cs="Arial"/>
          <w:color w:val="000000"/>
          <w:sz w:val="22"/>
          <w:szCs w:val="22"/>
        </w:rPr>
        <w:t>17/4/2006</w:t>
      </w:r>
      <w:proofErr w:type="gramEnd"/>
      <w:r w:rsidR="00506BA6" w:rsidRPr="002219EF">
        <w:rPr>
          <w:rFonts w:ascii="Segoe UI Light" w:hAnsi="Segoe UI Light" w:cs="Arial"/>
          <w:color w:val="000000"/>
          <w:sz w:val="22"/>
          <w:szCs w:val="22"/>
        </w:rPr>
        <w:t xml:space="preserve"> tarihli ve 2006/10344 sayılı Bakanlar Kurulu Kararı ile yürürlüğe konulan Devlet Memurlarına Ödenecek Zam ve Tazminatlara İlişkin Karara ekli (I) sayılı Cetvele göre zabıta amiri, zabıta amir yardımcısı, zabıta </w:t>
      </w:r>
      <w:proofErr w:type="spellStart"/>
      <w:r w:rsidR="00506BA6" w:rsidRPr="002219EF">
        <w:rPr>
          <w:rFonts w:ascii="Segoe UI Light" w:hAnsi="Segoe UI Light" w:cs="Arial"/>
          <w:color w:val="000000"/>
          <w:sz w:val="22"/>
          <w:szCs w:val="22"/>
        </w:rPr>
        <w:t>başkomiseri</w:t>
      </w:r>
      <w:proofErr w:type="spellEnd"/>
      <w:r w:rsidR="00506BA6" w:rsidRPr="002219EF">
        <w:rPr>
          <w:rFonts w:ascii="Segoe UI Light" w:hAnsi="Segoe UI Light" w:cs="Arial"/>
          <w:color w:val="000000"/>
          <w:sz w:val="22"/>
          <w:szCs w:val="22"/>
        </w:rPr>
        <w:t>, zabıta komiseri, zabıta komiser yardımcısı ve zabıta memuru kadrolarında bulunanların dereceleri itibarıyla yararlanmakta oldukları zam puanları %50 artırımlı olarak uygulanır.</w:t>
      </w:r>
    </w:p>
    <w:p w:rsidR="000F7AB9" w:rsidRPr="002219EF" w:rsidRDefault="000F7AB9" w:rsidP="000F7AB9">
      <w:pPr>
        <w:pStyle w:val="NormalWeb"/>
        <w:shd w:val="clear" w:color="auto" w:fill="FFFFFF"/>
        <w:ind w:left="1494"/>
        <w:rPr>
          <w:rFonts w:ascii="Segoe UI Light" w:hAnsi="Segoe UI Light" w:cs="Arial"/>
          <w:color w:val="000000"/>
          <w:sz w:val="22"/>
          <w:szCs w:val="22"/>
        </w:rPr>
      </w:pPr>
    </w:p>
    <w:p w:rsidR="000F7AB9" w:rsidRPr="002219EF" w:rsidRDefault="000F7AB9" w:rsidP="000F7AB9">
      <w:pPr>
        <w:pStyle w:val="NormalWeb"/>
        <w:numPr>
          <w:ilvl w:val="0"/>
          <w:numId w:val="40"/>
        </w:numPr>
        <w:shd w:val="clear" w:color="auto" w:fill="FFFFFF"/>
        <w:rPr>
          <w:rFonts w:ascii="Segoe UI Light" w:hAnsi="Segoe UI Light"/>
          <w:color w:val="000000"/>
          <w:szCs w:val="22"/>
        </w:rPr>
      </w:pPr>
      <w:proofErr w:type="gramStart"/>
      <w:r w:rsidRPr="002219EF">
        <w:rPr>
          <w:rFonts w:ascii="Segoe UI Light" w:hAnsi="Segoe UI Light"/>
          <w:color w:val="000000"/>
          <w:szCs w:val="22"/>
        </w:rPr>
        <w:t xml:space="preserve">Belediye ve Bağlı Kuruluşları ile Mahalli İdare Birlikleri Norm Kadro İlke ve Standartlarına Dair Yönetmelik eki kadro kütüklerinde yer almamakla birlikte, bu Yönetmelik öncesinde ihdas edilmiş olup da şahsa bağlı olarak devam eden; itfaiye müdür yardımcısı, itfaiye başçavuşu, itfaiye onbaşısı ile zabıta amir yardımcısı, zabıta </w:t>
      </w:r>
      <w:proofErr w:type="spellStart"/>
      <w:r w:rsidRPr="002219EF">
        <w:rPr>
          <w:rFonts w:ascii="Segoe UI Light" w:hAnsi="Segoe UI Light"/>
          <w:color w:val="000000"/>
          <w:szCs w:val="22"/>
        </w:rPr>
        <w:t>başkomiseri</w:t>
      </w:r>
      <w:proofErr w:type="spellEnd"/>
      <w:r w:rsidRPr="002219EF">
        <w:rPr>
          <w:rFonts w:ascii="Segoe UI Light" w:hAnsi="Segoe UI Light"/>
          <w:color w:val="000000"/>
          <w:szCs w:val="22"/>
        </w:rPr>
        <w:t xml:space="preserve"> ve zabıta komiser yardımcısı, zabıta müdür yardımcısı ve itfaiye şoförü kadrolarında bulunanlar da birinci fıkra hükmünden faydalanır.</w:t>
      </w:r>
      <w:proofErr w:type="gramEnd"/>
    </w:p>
    <w:p w:rsidR="005B42E5" w:rsidRPr="002219EF" w:rsidRDefault="005B42E5" w:rsidP="005B42E5">
      <w:pPr>
        <w:pStyle w:val="ListeParagraf"/>
        <w:rPr>
          <w:rFonts w:ascii="Segoe UI Light" w:hAnsi="Segoe UI Light"/>
          <w:szCs w:val="22"/>
        </w:rPr>
      </w:pPr>
    </w:p>
    <w:p w:rsidR="005B42E5" w:rsidRPr="002219EF" w:rsidRDefault="00760F8D" w:rsidP="005B42E5">
      <w:pPr>
        <w:pStyle w:val="NormalWeb"/>
        <w:shd w:val="clear" w:color="auto" w:fill="FFFFFF"/>
        <w:ind w:left="1211"/>
        <w:rPr>
          <w:rFonts w:ascii="Segoe UI Light" w:hAnsi="Segoe UI Light"/>
          <w:b/>
          <w:color w:val="000000"/>
          <w:szCs w:val="22"/>
        </w:rPr>
      </w:pPr>
      <w:r>
        <w:rPr>
          <w:rFonts w:ascii="Segoe UI Light" w:hAnsi="Segoe UI Light"/>
          <w:b/>
          <w:color w:val="000000"/>
          <w:szCs w:val="22"/>
        </w:rPr>
        <w:t>Sözleşmemeli personel</w:t>
      </w:r>
      <w:r w:rsidR="00B3598B" w:rsidRPr="002219EF">
        <w:rPr>
          <w:rFonts w:ascii="Segoe UI Light" w:hAnsi="Segoe UI Light"/>
          <w:b/>
          <w:color w:val="000000"/>
          <w:szCs w:val="22"/>
        </w:rPr>
        <w:t xml:space="preserve"> olarak istihdam edilen teknik personele ilave ücret</w:t>
      </w:r>
      <w:r w:rsidR="00B3598B" w:rsidRPr="002219EF">
        <w:rPr>
          <w:rFonts w:ascii="Segoe UI Light" w:hAnsi="Segoe UI Light"/>
          <w:b/>
          <w:bCs/>
          <w:color w:val="000000"/>
        </w:rPr>
        <w:t>(</w:t>
      </w:r>
      <w:r w:rsidR="00B3598B" w:rsidRPr="002219EF">
        <w:rPr>
          <w:rFonts w:ascii="Segoe UI Light" w:hAnsi="Segoe UI Light"/>
          <w:b/>
        </w:rPr>
        <w:t>6. Dönem Toplu Sözleşme Md.31 )</w:t>
      </w:r>
    </w:p>
    <w:p w:rsidR="00506BA6" w:rsidRPr="002219EF" w:rsidRDefault="005B42E5" w:rsidP="007C37B4">
      <w:pPr>
        <w:pStyle w:val="Gvdemetni1"/>
        <w:shd w:val="clear" w:color="auto" w:fill="FFFFFF" w:themeFill="background1"/>
        <w:spacing w:after="120" w:line="360" w:lineRule="auto"/>
        <w:ind w:left="1211"/>
        <w:rPr>
          <w:rFonts w:ascii="Segoe UI Light" w:hAnsi="Segoe UI Light" w:cs="Segoe UI"/>
          <w:i/>
          <w:iCs/>
          <w:sz w:val="22"/>
          <w:szCs w:val="22"/>
          <w:shd w:val="clear" w:color="auto" w:fill="FFFFFF"/>
        </w:rPr>
      </w:pPr>
      <w:proofErr w:type="gramStart"/>
      <w:r w:rsidRPr="002219EF">
        <w:rPr>
          <w:rFonts w:ascii="Segoe UI Light" w:hAnsi="Segoe UI Light" w:cs="Segoe UI"/>
          <w:i/>
          <w:iCs/>
          <w:sz w:val="22"/>
          <w:szCs w:val="22"/>
          <w:shd w:val="clear" w:color="auto" w:fill="FFFFFF"/>
        </w:rPr>
        <w:t xml:space="preserve">"(1) KİT'lerde 399 sayılı Kanun Hükmünde Kararname kapsamında sözleşmeli personel olarak istihdam edilen ve 2006/10344 sayılı Bakanlar Kurulu Kararı ile yürürlüğe konulan Devlet Memurlarına Ödenecek Zam ve Tazminatlara İlişkin Karara ekli (II) sayılı Cetvelin "E- Teknik Hizmetler" bölümünün 6 </w:t>
      </w:r>
      <w:proofErr w:type="spellStart"/>
      <w:r w:rsidRPr="002219EF">
        <w:rPr>
          <w:rFonts w:ascii="Segoe UI Light" w:hAnsi="Segoe UI Light" w:cs="Segoe UI"/>
          <w:i/>
          <w:iCs/>
          <w:sz w:val="22"/>
          <w:szCs w:val="22"/>
          <w:shd w:val="clear" w:color="auto" w:fill="FFFFFF"/>
        </w:rPr>
        <w:t>ncı</w:t>
      </w:r>
      <w:proofErr w:type="spellEnd"/>
      <w:r w:rsidRPr="002219EF">
        <w:rPr>
          <w:rFonts w:ascii="Segoe UI Light" w:hAnsi="Segoe UI Light" w:cs="Segoe UI"/>
          <w:i/>
          <w:iCs/>
          <w:sz w:val="22"/>
          <w:szCs w:val="22"/>
          <w:shd w:val="clear" w:color="auto" w:fill="FFFFFF"/>
        </w:rPr>
        <w:t xml:space="preserve"> sırasında ek özel hizmet tazminatı ödenmesi öngörülen yerlerde fiilen çalışanlardan;</w:t>
      </w:r>
      <w:proofErr w:type="gramEnd"/>
    </w:p>
    <w:p w:rsidR="005B42E5" w:rsidRPr="002219EF" w:rsidRDefault="005B42E5" w:rsidP="005B42E5">
      <w:pPr>
        <w:pStyle w:val="NormalWeb"/>
        <w:numPr>
          <w:ilvl w:val="0"/>
          <w:numId w:val="45"/>
        </w:numPr>
        <w:shd w:val="clear" w:color="auto" w:fill="FFFFFF"/>
        <w:rPr>
          <w:rFonts w:ascii="Segoe UI Light" w:hAnsi="Segoe UI Light" w:cs="Segoe UI"/>
          <w:color w:val="000000"/>
          <w:sz w:val="22"/>
          <w:szCs w:val="22"/>
        </w:rPr>
      </w:pPr>
      <w:r w:rsidRPr="002219EF">
        <w:rPr>
          <w:rFonts w:ascii="Segoe UI Light" w:hAnsi="Segoe UI Light" w:cs="Segoe UI"/>
          <w:i/>
          <w:iCs/>
          <w:color w:val="000000"/>
          <w:sz w:val="22"/>
          <w:szCs w:val="22"/>
        </w:rPr>
        <w:t xml:space="preserve"> Grup başmühendisi, başmühendis, </w:t>
      </w:r>
      <w:proofErr w:type="spellStart"/>
      <w:r w:rsidRPr="002219EF">
        <w:rPr>
          <w:rFonts w:ascii="Segoe UI Light" w:hAnsi="Segoe UI Light" w:cs="Segoe UI"/>
          <w:i/>
          <w:iCs/>
          <w:color w:val="000000"/>
          <w:sz w:val="22"/>
          <w:szCs w:val="22"/>
        </w:rPr>
        <w:t>başmimar</w:t>
      </w:r>
      <w:proofErr w:type="spellEnd"/>
      <w:r w:rsidRPr="002219EF">
        <w:rPr>
          <w:rFonts w:ascii="Segoe UI Light" w:hAnsi="Segoe UI Light" w:cs="Segoe UI"/>
          <w:i/>
          <w:iCs/>
          <w:color w:val="000000"/>
          <w:sz w:val="22"/>
          <w:szCs w:val="22"/>
        </w:rPr>
        <w:t xml:space="preserve">, mühendis, mimar, şehir plancısı, jeolog, </w:t>
      </w:r>
      <w:proofErr w:type="gramStart"/>
      <w:r w:rsidRPr="002219EF">
        <w:rPr>
          <w:rFonts w:ascii="Segoe UI Light" w:hAnsi="Segoe UI Light" w:cs="Segoe UI"/>
          <w:i/>
          <w:iCs/>
          <w:color w:val="000000"/>
          <w:sz w:val="22"/>
          <w:szCs w:val="22"/>
        </w:rPr>
        <w:t>hidrolog</w:t>
      </w:r>
      <w:proofErr w:type="gramEnd"/>
      <w:r w:rsidRPr="002219EF">
        <w:rPr>
          <w:rFonts w:ascii="Segoe UI Light" w:hAnsi="Segoe UI Light" w:cs="Segoe UI"/>
          <w:i/>
          <w:iCs/>
          <w:color w:val="000000"/>
          <w:sz w:val="22"/>
          <w:szCs w:val="22"/>
        </w:rPr>
        <w:t xml:space="preserve">, </w:t>
      </w:r>
      <w:proofErr w:type="spellStart"/>
      <w:r w:rsidRPr="002219EF">
        <w:rPr>
          <w:rFonts w:ascii="Segoe UI Light" w:hAnsi="Segoe UI Light" w:cs="Segoe UI"/>
          <w:i/>
          <w:iCs/>
          <w:color w:val="000000"/>
          <w:sz w:val="22"/>
          <w:szCs w:val="22"/>
        </w:rPr>
        <w:t>hidrojeolog</w:t>
      </w:r>
      <w:proofErr w:type="spellEnd"/>
      <w:r w:rsidRPr="002219EF">
        <w:rPr>
          <w:rFonts w:ascii="Segoe UI Light" w:hAnsi="Segoe UI Light" w:cs="Segoe UI"/>
          <w:i/>
          <w:iCs/>
          <w:color w:val="000000"/>
          <w:sz w:val="22"/>
          <w:szCs w:val="22"/>
        </w:rPr>
        <w:t>, fizikçi, jeofizikçi, kimyager, biyolog, teknik amir, teknik şef, atölye şefi, teknik uzman ve jeomorfolog pozisyonlarında bulunanlara en yüksek Devlet memuru aylığının %3'ü,</w:t>
      </w:r>
    </w:p>
    <w:p w:rsidR="005B42E5" w:rsidRPr="002219EF" w:rsidRDefault="005B42E5" w:rsidP="005B42E5">
      <w:pPr>
        <w:pStyle w:val="NormalWeb"/>
        <w:numPr>
          <w:ilvl w:val="0"/>
          <w:numId w:val="45"/>
        </w:numPr>
        <w:shd w:val="clear" w:color="auto" w:fill="FFFFFF"/>
        <w:rPr>
          <w:rFonts w:ascii="Segoe UI Light" w:hAnsi="Segoe UI Light" w:cs="Segoe UI"/>
          <w:color w:val="000000"/>
          <w:sz w:val="22"/>
          <w:szCs w:val="22"/>
        </w:rPr>
      </w:pPr>
      <w:r w:rsidRPr="002219EF">
        <w:rPr>
          <w:rFonts w:ascii="Segoe UI Light" w:hAnsi="Segoe UI Light" w:cs="Segoe UI"/>
          <w:i/>
          <w:iCs/>
          <w:color w:val="000000"/>
          <w:sz w:val="22"/>
          <w:szCs w:val="22"/>
        </w:rPr>
        <w:t xml:space="preserve"> Başeksper, </w:t>
      </w:r>
      <w:proofErr w:type="gramStart"/>
      <w:r w:rsidRPr="002219EF">
        <w:rPr>
          <w:rFonts w:ascii="Segoe UI Light" w:hAnsi="Segoe UI Light" w:cs="Segoe UI"/>
          <w:i/>
          <w:iCs/>
          <w:color w:val="000000"/>
          <w:sz w:val="22"/>
          <w:szCs w:val="22"/>
        </w:rPr>
        <w:t>eksper</w:t>
      </w:r>
      <w:proofErr w:type="gramEnd"/>
      <w:r w:rsidRPr="002219EF">
        <w:rPr>
          <w:rFonts w:ascii="Segoe UI Light" w:hAnsi="Segoe UI Light" w:cs="Segoe UI"/>
          <w:i/>
          <w:iCs/>
          <w:color w:val="000000"/>
          <w:sz w:val="22"/>
          <w:szCs w:val="22"/>
        </w:rPr>
        <w:t>, topograf ve tekniker pozisyonlarında bulunanlara en yüksek Devlet memuru aylığının %2'si,</w:t>
      </w:r>
    </w:p>
    <w:p w:rsidR="005B42E5" w:rsidRPr="002219EF" w:rsidRDefault="005B42E5" w:rsidP="005B42E5">
      <w:pPr>
        <w:pStyle w:val="NormalWeb"/>
        <w:numPr>
          <w:ilvl w:val="0"/>
          <w:numId w:val="45"/>
        </w:numPr>
        <w:shd w:val="clear" w:color="auto" w:fill="FFFFFF"/>
        <w:rPr>
          <w:rFonts w:ascii="Segoe UI Light" w:hAnsi="Segoe UI Light" w:cs="Segoe UI"/>
          <w:color w:val="000000"/>
          <w:sz w:val="22"/>
          <w:szCs w:val="22"/>
        </w:rPr>
      </w:pPr>
      <w:r w:rsidRPr="002219EF">
        <w:rPr>
          <w:rFonts w:ascii="Segoe UI Light" w:hAnsi="Segoe UI Light" w:cs="Segoe UI"/>
          <w:i/>
          <w:iCs/>
          <w:color w:val="000000"/>
          <w:sz w:val="22"/>
          <w:szCs w:val="22"/>
        </w:rPr>
        <w:t xml:space="preserve"> Başteknisyen, teknisyen, teknik ressam ve sürveyan pozisyonlarında bulunanlara en yüksek Devlet memuru aylığının %1,2'si,</w:t>
      </w:r>
      <w:r w:rsidRPr="002219EF">
        <w:rPr>
          <w:rFonts w:ascii="Segoe UI Light" w:hAnsi="Segoe UI Light" w:cs="Segoe UI"/>
          <w:i/>
          <w:iCs/>
          <w:color w:val="000000"/>
          <w:sz w:val="22"/>
          <w:szCs w:val="22"/>
          <w:shd w:val="clear" w:color="auto" w:fill="FFFFFF"/>
        </w:rPr>
        <w:t>oranında çalıştıkları her gün için ilave ücret ödenir. İlave ücretin kimlere ödeneceği, iş programları ve çalışma mahallerinin özellikleri dikkate alınarak, üçer aylık dönemler itibarıyla ilgili birim amirlerince belirlenir. Ödemeler görevin filen yerine getirilmesinden sonra üçer aylık dönem sonlarında yapılır. Üçer aylık dönemler itibarıyla ödenecek toplam ilave ücret tutarı, (a) bendinde belirtilenler için %60'ı, (b) bendinde belirtilenler için %40'ı ve (c) bendinde belir</w:t>
      </w:r>
      <w:r w:rsidR="00B3598B" w:rsidRPr="002219EF">
        <w:rPr>
          <w:rFonts w:ascii="Segoe UI Light" w:hAnsi="Segoe UI Light" w:cs="Segoe UI"/>
          <w:i/>
          <w:iCs/>
          <w:color w:val="000000"/>
          <w:sz w:val="22"/>
          <w:szCs w:val="22"/>
          <w:shd w:val="clear" w:color="auto" w:fill="FFFFFF"/>
        </w:rPr>
        <w:t xml:space="preserve">tilenler için ise %24'ü geçemez </w:t>
      </w:r>
      <w:r w:rsidR="00B3598B" w:rsidRPr="002219EF">
        <w:rPr>
          <w:rFonts w:ascii="Segoe UI Light" w:hAnsi="Segoe UI Light" w:cs="Segoe UI"/>
          <w:color w:val="000000"/>
          <w:sz w:val="22"/>
          <w:szCs w:val="22"/>
          <w:shd w:val="clear" w:color="auto" w:fill="FFFFFF"/>
        </w:rPr>
        <w:t>hükümleri yer almaktadır.</w:t>
      </w:r>
    </w:p>
    <w:p w:rsidR="005B42E5" w:rsidRPr="002219EF" w:rsidRDefault="005B42E5" w:rsidP="005B42E5">
      <w:pPr>
        <w:pStyle w:val="Gvdemetni1"/>
        <w:shd w:val="clear" w:color="auto" w:fill="FFFFFF" w:themeFill="background1"/>
        <w:spacing w:after="120" w:line="360" w:lineRule="auto"/>
        <w:ind w:left="1211"/>
        <w:rPr>
          <w:rFonts w:ascii="Segoe UI Light" w:hAnsi="Segoe UI Light" w:cs="Times New Roman"/>
          <w:color w:val="auto"/>
          <w:sz w:val="24"/>
          <w:szCs w:val="24"/>
        </w:rPr>
      </w:pPr>
    </w:p>
    <w:p w:rsidR="00B86EC7" w:rsidRPr="002219EF" w:rsidRDefault="00EB23B2" w:rsidP="003F2687">
      <w:pPr>
        <w:pStyle w:val="Balk31"/>
        <w:keepNext/>
        <w:keepLines/>
        <w:shd w:val="clear" w:color="auto" w:fill="FFFFFF" w:themeFill="background1"/>
        <w:spacing w:after="120" w:line="360" w:lineRule="auto"/>
        <w:ind w:firstLine="720"/>
        <w:jc w:val="left"/>
        <w:rPr>
          <w:rFonts w:ascii="Segoe UI Light" w:hAnsi="Segoe UI Light" w:cs="Times New Roman"/>
          <w:color w:val="auto"/>
          <w:sz w:val="24"/>
          <w:szCs w:val="24"/>
        </w:rPr>
      </w:pPr>
      <w:bookmarkStart w:id="13" w:name="bookmark14"/>
      <w:r w:rsidRPr="002219EF">
        <w:rPr>
          <w:rFonts w:ascii="Segoe UI Light" w:hAnsi="Segoe UI Light" w:cs="Times New Roman"/>
          <w:color w:val="auto"/>
          <w:sz w:val="24"/>
          <w:szCs w:val="24"/>
          <w:lang w:val="de-DE"/>
        </w:rPr>
        <w:lastRenderedPageBreak/>
        <w:t>MADDE 20</w:t>
      </w:r>
      <w:r w:rsidR="00867823" w:rsidRPr="002219EF">
        <w:rPr>
          <w:rFonts w:ascii="Segoe UI Light" w:hAnsi="Segoe UI Light" w:cs="Times New Roman"/>
          <w:color w:val="auto"/>
          <w:sz w:val="24"/>
          <w:szCs w:val="24"/>
          <w:lang w:val="de-DE"/>
        </w:rPr>
        <w:t xml:space="preserve">- YEMEK </w:t>
      </w:r>
      <w:r w:rsidR="00867823" w:rsidRPr="002219EF">
        <w:rPr>
          <w:rFonts w:ascii="Segoe UI Light" w:hAnsi="Segoe UI Light" w:cs="Times New Roman"/>
          <w:color w:val="auto"/>
          <w:sz w:val="24"/>
          <w:szCs w:val="24"/>
          <w:u w:color="FF0000"/>
        </w:rPr>
        <w:t>YARDIMI</w:t>
      </w:r>
    </w:p>
    <w:p w:rsidR="00EB23B2" w:rsidRPr="002219EF" w:rsidRDefault="00A11492" w:rsidP="00EB23B2">
      <w:pPr>
        <w:pStyle w:val="NormalWeb"/>
        <w:shd w:val="clear" w:color="auto" w:fill="FFFFFF"/>
        <w:jc w:val="center"/>
        <w:rPr>
          <w:rFonts w:ascii="Segoe UI Light" w:hAnsi="Segoe UI Light"/>
          <w:b/>
          <w:color w:val="000000"/>
        </w:rPr>
      </w:pPr>
      <w:r>
        <w:rPr>
          <w:rFonts w:ascii="Segoe UI Light" w:hAnsi="Segoe UI Light"/>
          <w:b/>
          <w:bCs/>
        </w:rPr>
        <w:t>Z</w:t>
      </w:r>
      <w:r w:rsidR="00EB23B2" w:rsidRPr="002219EF">
        <w:rPr>
          <w:rFonts w:ascii="Segoe UI Light" w:hAnsi="Segoe UI Light"/>
          <w:b/>
          <w:bCs/>
          <w:color w:val="000000"/>
        </w:rPr>
        <w:t>abıta personeline yiyecek yardımı</w:t>
      </w:r>
      <w:r w:rsidR="00904F2C" w:rsidRPr="002219EF">
        <w:rPr>
          <w:rFonts w:ascii="Segoe UI Light" w:hAnsi="Segoe UI Light"/>
          <w:b/>
          <w:bCs/>
          <w:color w:val="000000"/>
        </w:rPr>
        <w:t xml:space="preserve"> (</w:t>
      </w:r>
      <w:r w:rsidR="00904F2C" w:rsidRPr="002219EF">
        <w:rPr>
          <w:rFonts w:ascii="Segoe UI Light" w:hAnsi="Segoe UI Light"/>
          <w:b/>
        </w:rPr>
        <w:t>6. Dönem Toplu Sözleşme Md.12 )</w:t>
      </w:r>
    </w:p>
    <w:p w:rsidR="00EB23B2" w:rsidRPr="002219EF" w:rsidRDefault="00EB23B2" w:rsidP="00EB23B2">
      <w:pPr>
        <w:pStyle w:val="NormalWeb"/>
        <w:numPr>
          <w:ilvl w:val="0"/>
          <w:numId w:val="44"/>
        </w:numPr>
        <w:shd w:val="clear" w:color="auto" w:fill="FFFFFF"/>
        <w:rPr>
          <w:rFonts w:ascii="Segoe UI Light" w:hAnsi="Segoe UI Light" w:cs="Arial"/>
          <w:color w:val="000000"/>
          <w:sz w:val="22"/>
          <w:szCs w:val="22"/>
        </w:rPr>
      </w:pPr>
      <w:r w:rsidRPr="002219EF">
        <w:rPr>
          <w:rFonts w:ascii="Segoe UI Light" w:hAnsi="Segoe UI Light" w:cs="Arial"/>
          <w:b/>
          <w:bCs/>
          <w:color w:val="000000"/>
          <w:sz w:val="22"/>
          <w:szCs w:val="22"/>
        </w:rPr>
        <w:t> </w:t>
      </w:r>
      <w:r w:rsidRPr="002219EF">
        <w:rPr>
          <w:rFonts w:ascii="Segoe UI Light" w:hAnsi="Segoe UI Light" w:cs="Arial"/>
          <w:color w:val="000000"/>
          <w:sz w:val="22"/>
          <w:szCs w:val="22"/>
        </w:rPr>
        <w:t xml:space="preserve">(1) </w:t>
      </w:r>
      <w:proofErr w:type="gramStart"/>
      <w:r w:rsidRPr="002219EF">
        <w:rPr>
          <w:rFonts w:ascii="Segoe UI Light" w:hAnsi="Segoe UI Light" w:cs="Arial"/>
          <w:color w:val="000000"/>
          <w:sz w:val="22"/>
          <w:szCs w:val="22"/>
        </w:rPr>
        <w:t>19/11/1986</w:t>
      </w:r>
      <w:proofErr w:type="gramEnd"/>
      <w:r w:rsidRPr="002219EF">
        <w:rPr>
          <w:rFonts w:ascii="Segoe UI Light" w:hAnsi="Segoe UI Light" w:cs="Arial"/>
          <w:color w:val="000000"/>
          <w:sz w:val="22"/>
          <w:szCs w:val="22"/>
        </w:rPr>
        <w:t xml:space="preserve"> tarihli ve 86/11220 sayılı Bakanlar Kurulu Kararı ile yürürlüğe konulan Devlet Memurları Yiyecek Yardımı Yönetmeliğinin 3 üncü maddesinin ikinci fıkrasının ikinci cümlesi kapsamında görev yapan itfaiye ve zabıta teşkilatı personelinden, anılan Yönetmelik hükümlerine göre öğle yemeği verilen ve öğle yemeği dışındaki yemek saatlerini de kapsayacak şekilde kesintisiz olarak görevlerine devam edenler, aynı Yönetmelik hükümleri çerçevesinde ve öğle yemeği hariç olmak kaydıyla, iki öğüne kadar ücretsiz olarak yemek yardımından yararlandırılır veya kumanya yardımı verilir.</w:t>
      </w:r>
    </w:p>
    <w:p w:rsidR="00EB23B2" w:rsidRPr="002219EF" w:rsidRDefault="00EB23B2" w:rsidP="000F7AB9">
      <w:pPr>
        <w:pStyle w:val="NormalWeb"/>
        <w:shd w:val="clear" w:color="auto" w:fill="FFFFFF"/>
        <w:ind w:left="720"/>
        <w:jc w:val="center"/>
        <w:rPr>
          <w:rFonts w:ascii="Segoe UI Light" w:hAnsi="Segoe UI Light"/>
          <w:b/>
          <w:color w:val="000000"/>
          <w:szCs w:val="22"/>
        </w:rPr>
      </w:pPr>
      <w:r w:rsidRPr="002219EF">
        <w:rPr>
          <w:rFonts w:ascii="Segoe UI Light" w:hAnsi="Segoe UI Light"/>
          <w:b/>
          <w:bCs/>
          <w:color w:val="000000"/>
          <w:szCs w:val="22"/>
          <w:shd w:val="clear" w:color="auto" w:fill="FFFFFF"/>
        </w:rPr>
        <w:t>Yerel yönetimlerde çalışan kamu görevlilerine yemek yardımı</w:t>
      </w:r>
      <w:r w:rsidR="00904F2C" w:rsidRPr="002219EF">
        <w:rPr>
          <w:rFonts w:ascii="Segoe UI Light" w:hAnsi="Segoe UI Light"/>
          <w:b/>
          <w:bCs/>
          <w:color w:val="000000"/>
          <w:szCs w:val="22"/>
          <w:shd w:val="clear" w:color="auto" w:fill="FFFFFF"/>
        </w:rPr>
        <w:t xml:space="preserve"> (</w:t>
      </w:r>
      <w:r w:rsidR="00904F2C" w:rsidRPr="002219EF">
        <w:rPr>
          <w:rFonts w:ascii="Segoe UI Light" w:hAnsi="Segoe UI Light"/>
          <w:b/>
        </w:rPr>
        <w:t>6. Dönem Toplu Sözleşme Md.16)</w:t>
      </w:r>
    </w:p>
    <w:p w:rsidR="00B86EC7" w:rsidRPr="002219EF" w:rsidRDefault="00EB23B2" w:rsidP="0027678C">
      <w:pPr>
        <w:pStyle w:val="NormalWeb"/>
        <w:shd w:val="clear" w:color="auto" w:fill="FFFFFF"/>
        <w:ind w:left="720"/>
        <w:rPr>
          <w:rFonts w:ascii="Segoe UI Light" w:hAnsi="Segoe UI Light" w:cs="Arial"/>
          <w:color w:val="000000"/>
          <w:sz w:val="22"/>
          <w:szCs w:val="22"/>
        </w:rPr>
      </w:pPr>
      <w:r w:rsidRPr="002219EF">
        <w:rPr>
          <w:rFonts w:ascii="Segoe UI Light" w:hAnsi="Segoe UI Light" w:cs="Arial"/>
          <w:color w:val="000000"/>
          <w:sz w:val="22"/>
          <w:szCs w:val="22"/>
          <w:shd w:val="clear" w:color="auto" w:fill="FFFFFF"/>
        </w:rPr>
        <w:t xml:space="preserve"> Bu hizmet kolu kapsamına giren kamu kurum ve kuruluşlarında görev yapan kamu görevlilerinden Devlet Memurları Yiyecek Yardımı Yönetmeliğine göre yemekhanesi olmayanlara veya kurulan yemek servislerinden kurum dışında fiilen yerine getirilen görevler sebebiyle yararlanma </w:t>
      </w:r>
      <w:r w:rsidR="008D2C60" w:rsidRPr="002219EF">
        <w:rPr>
          <w:rFonts w:ascii="Segoe UI Light" w:hAnsi="Segoe UI Light" w:cs="Arial"/>
          <w:color w:val="000000"/>
          <w:sz w:val="22"/>
          <w:szCs w:val="22"/>
          <w:shd w:val="clear" w:color="auto" w:fill="FFFFFF"/>
        </w:rPr>
        <w:t>imkânı</w:t>
      </w:r>
      <w:r w:rsidRPr="002219EF">
        <w:rPr>
          <w:rFonts w:ascii="Segoe UI Light" w:hAnsi="Segoe UI Light" w:cs="Arial"/>
          <w:color w:val="000000"/>
          <w:sz w:val="22"/>
          <w:szCs w:val="22"/>
          <w:shd w:val="clear" w:color="auto" w:fill="FFFFFF"/>
        </w:rPr>
        <w:t xml:space="preserve"> olmayanlara öğle yemeği için kumanya yardımı verilir</w:t>
      </w:r>
    </w:p>
    <w:p w:rsidR="00B86EC7" w:rsidRPr="002219EF" w:rsidRDefault="00EB23B2" w:rsidP="00551961">
      <w:pPr>
        <w:pStyle w:val="Balk31"/>
        <w:keepNext/>
        <w:keepLines/>
        <w:shd w:val="clear" w:color="auto" w:fill="FFFFFF" w:themeFill="background1"/>
        <w:spacing w:after="120" w:line="360" w:lineRule="auto"/>
        <w:ind w:firstLine="720"/>
        <w:jc w:val="left"/>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MADDE 21</w:t>
      </w:r>
      <w:r w:rsidR="00867823" w:rsidRPr="002219EF">
        <w:rPr>
          <w:rFonts w:ascii="Segoe UI Light" w:hAnsi="Segoe UI Light" w:cs="Times New Roman"/>
          <w:color w:val="auto"/>
          <w:sz w:val="24"/>
          <w:szCs w:val="24"/>
          <w:lang w:val="de-DE"/>
        </w:rPr>
        <w:t>- HARCIRAH</w:t>
      </w:r>
    </w:p>
    <w:p w:rsidR="00171351" w:rsidRPr="002219EF" w:rsidRDefault="00867823" w:rsidP="00603E7A">
      <w:pPr>
        <w:pStyle w:val="Gvdemetni1"/>
        <w:shd w:val="clear" w:color="auto" w:fill="FFFFFF" w:themeFill="background1"/>
        <w:spacing w:after="120" w:line="360" w:lineRule="auto"/>
        <w:ind w:left="426" w:firstLine="708"/>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İşveren, 6245 sayılı Harcırah Kanununun </w:t>
      </w:r>
      <w:r w:rsidRPr="002219EF">
        <w:rPr>
          <w:rFonts w:ascii="Segoe UI Light" w:hAnsi="Segoe UI Light" w:cs="Times New Roman"/>
          <w:color w:val="auto"/>
          <w:sz w:val="24"/>
          <w:szCs w:val="24"/>
          <w:shd w:val="clear" w:color="auto" w:fill="FFFFFF" w:themeFill="background1"/>
        </w:rPr>
        <w:t xml:space="preserve">39 uncu maddesine istinaden 39 ve 41 Seri </w:t>
      </w:r>
      <w:proofErr w:type="spellStart"/>
      <w:r w:rsidRPr="002219EF">
        <w:rPr>
          <w:rFonts w:ascii="Segoe UI Light" w:hAnsi="Segoe UI Light" w:cs="Times New Roman"/>
          <w:color w:val="auto"/>
          <w:sz w:val="24"/>
          <w:szCs w:val="24"/>
          <w:shd w:val="clear" w:color="auto" w:fill="FFFFFF" w:themeFill="background1"/>
        </w:rPr>
        <w:t>Nolu</w:t>
      </w:r>
      <w:proofErr w:type="spellEnd"/>
      <w:r w:rsidRPr="002219EF">
        <w:rPr>
          <w:rFonts w:ascii="Segoe UI Light" w:hAnsi="Segoe UI Light" w:cs="Times New Roman"/>
          <w:color w:val="auto"/>
          <w:sz w:val="24"/>
          <w:szCs w:val="24"/>
        </w:rPr>
        <w:t xml:space="preserve"> Harcırah Kanunu Genel Tebliğlerine göre memuriyet mahalli dışında görevlendirilen </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alışanlara harcırah ödemesinde yaşanan aksaklıkların önüne ge</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ilmesi amacıyla gerekli iç düzenlemeyi yaparak koordineyi sağlar.</w:t>
      </w:r>
    </w:p>
    <w:p w:rsidR="00B86EC7" w:rsidRPr="002219EF" w:rsidRDefault="00EB23B2" w:rsidP="00551961">
      <w:pPr>
        <w:pStyle w:val="Balk31"/>
        <w:keepNext/>
        <w:keepLines/>
        <w:shd w:val="clear" w:color="auto" w:fill="FFFFFF" w:themeFill="background1"/>
        <w:spacing w:after="120" w:line="360" w:lineRule="auto"/>
        <w:ind w:firstLine="720"/>
        <w:jc w:val="left"/>
        <w:rPr>
          <w:rFonts w:ascii="Segoe UI Light" w:hAnsi="Segoe UI Light" w:cs="Times New Roman"/>
          <w:color w:val="auto"/>
          <w:sz w:val="24"/>
          <w:szCs w:val="24"/>
        </w:rPr>
      </w:pPr>
      <w:r w:rsidRPr="002219EF">
        <w:rPr>
          <w:rFonts w:ascii="Segoe UI Light" w:hAnsi="Segoe UI Light" w:cs="Times New Roman"/>
          <w:color w:val="auto"/>
          <w:sz w:val="24"/>
          <w:szCs w:val="24"/>
          <w:lang w:val="de-DE"/>
        </w:rPr>
        <w:t>MADDE 22</w:t>
      </w:r>
      <w:r w:rsidR="00867823" w:rsidRPr="002219EF">
        <w:rPr>
          <w:rFonts w:ascii="Segoe UI Light" w:hAnsi="Segoe UI Light" w:cs="Times New Roman"/>
          <w:color w:val="auto"/>
          <w:sz w:val="24"/>
          <w:szCs w:val="24"/>
          <w:lang w:val="de-DE"/>
        </w:rPr>
        <w:t>- S</w:t>
      </w:r>
      <w:r w:rsidR="00867823" w:rsidRPr="002219EF">
        <w:rPr>
          <w:rFonts w:ascii="Segoe UI Light" w:hAnsi="Segoe UI Light" w:cs="Times New Roman"/>
          <w:color w:val="auto"/>
          <w:sz w:val="24"/>
          <w:szCs w:val="24"/>
        </w:rPr>
        <w:t>Ö</w:t>
      </w:r>
      <w:r w:rsidR="00867823" w:rsidRPr="002219EF">
        <w:rPr>
          <w:rFonts w:ascii="Segoe UI Light" w:hAnsi="Segoe UI Light" w:cs="Times New Roman"/>
          <w:color w:val="auto"/>
          <w:sz w:val="24"/>
          <w:szCs w:val="24"/>
          <w:lang w:val="de-DE"/>
        </w:rPr>
        <w:t>ZLE</w:t>
      </w:r>
      <w:r w:rsidR="00867823" w:rsidRPr="002219EF">
        <w:rPr>
          <w:rFonts w:ascii="Segoe UI Light" w:hAnsi="Segoe UI Light" w:cs="Times New Roman"/>
          <w:color w:val="auto"/>
          <w:sz w:val="24"/>
          <w:szCs w:val="24"/>
        </w:rPr>
        <w:t>ŞMEDE DEĞİŞİKLİK VEYA EK D</w:t>
      </w:r>
      <w:r w:rsidR="00867823" w:rsidRPr="002219EF">
        <w:rPr>
          <w:rFonts w:ascii="Segoe UI Light" w:hAnsi="Segoe UI Light" w:cs="Times New Roman"/>
          <w:color w:val="auto"/>
          <w:sz w:val="24"/>
          <w:szCs w:val="24"/>
          <w:lang w:val="de-DE"/>
        </w:rPr>
        <w:t>Ü</w:t>
      </w:r>
      <w:r w:rsidR="00867823" w:rsidRPr="002219EF">
        <w:rPr>
          <w:rFonts w:ascii="Segoe UI Light" w:hAnsi="Segoe UI Light" w:cs="Times New Roman"/>
          <w:color w:val="auto"/>
          <w:sz w:val="24"/>
          <w:szCs w:val="24"/>
        </w:rPr>
        <w:t>ZENLEME</w:t>
      </w:r>
      <w:bookmarkEnd w:id="13"/>
    </w:p>
    <w:p w:rsidR="00B86EC7" w:rsidRPr="002219EF" w:rsidRDefault="00867823" w:rsidP="000F7AB9">
      <w:pPr>
        <w:pStyle w:val="Gvdemetni1"/>
        <w:shd w:val="clear" w:color="auto" w:fill="FFFFFF" w:themeFill="background1"/>
        <w:spacing w:after="120" w:line="360" w:lineRule="auto"/>
        <w:ind w:left="426" w:firstLine="850"/>
        <w:rPr>
          <w:rFonts w:ascii="Segoe UI Light" w:hAnsi="Segoe UI Light" w:cs="Times New Roman"/>
          <w:color w:val="auto"/>
          <w:sz w:val="24"/>
          <w:szCs w:val="24"/>
        </w:rPr>
      </w:pPr>
      <w:r w:rsidRPr="002219EF">
        <w:rPr>
          <w:rFonts w:ascii="Segoe UI Light" w:hAnsi="Segoe UI Light" w:cs="Times New Roman"/>
          <w:color w:val="auto"/>
          <w:sz w:val="24"/>
          <w:szCs w:val="24"/>
        </w:rPr>
        <w:t>Bu Sözleş</w:t>
      </w:r>
      <w:r w:rsidRPr="002219EF">
        <w:rPr>
          <w:rFonts w:ascii="Segoe UI Light" w:hAnsi="Segoe UI Light" w:cs="Times New Roman"/>
          <w:color w:val="auto"/>
          <w:sz w:val="24"/>
          <w:szCs w:val="24"/>
          <w:lang w:val="nl-NL"/>
        </w:rPr>
        <w:t>mede de</w:t>
      </w:r>
      <w:proofErr w:type="spellStart"/>
      <w:r w:rsidRPr="002219EF">
        <w:rPr>
          <w:rFonts w:ascii="Segoe UI Light" w:hAnsi="Segoe UI Light" w:cs="Times New Roman"/>
          <w:color w:val="auto"/>
          <w:sz w:val="24"/>
          <w:szCs w:val="24"/>
        </w:rPr>
        <w:t>ğişiklik</w:t>
      </w:r>
      <w:proofErr w:type="spellEnd"/>
      <w:r w:rsidRPr="002219EF">
        <w:rPr>
          <w:rFonts w:ascii="Segoe UI Light" w:hAnsi="Segoe UI Light" w:cs="Times New Roman"/>
          <w:color w:val="auto"/>
          <w:sz w:val="24"/>
          <w:szCs w:val="24"/>
        </w:rPr>
        <w:t xml:space="preserve"> veya Sözleşmeye ilave edilecek ek maddeler, sendika ile işveren arasında akdedilecek “Ek Sözleşme” ile yapılır.</w:t>
      </w:r>
    </w:p>
    <w:p w:rsidR="00B86EC7" w:rsidRPr="002219EF" w:rsidRDefault="00EB23B2" w:rsidP="003F2687">
      <w:pPr>
        <w:pStyle w:val="Balk31"/>
        <w:keepNext/>
        <w:keepLines/>
        <w:shd w:val="clear" w:color="auto" w:fill="FFFFFF" w:themeFill="background1"/>
        <w:spacing w:after="120" w:line="360" w:lineRule="auto"/>
        <w:ind w:firstLine="720"/>
        <w:jc w:val="left"/>
        <w:rPr>
          <w:rFonts w:ascii="Segoe UI Light" w:hAnsi="Segoe UI Light" w:cs="Times New Roman"/>
          <w:color w:val="auto"/>
          <w:sz w:val="24"/>
          <w:szCs w:val="24"/>
        </w:rPr>
      </w:pPr>
      <w:bookmarkStart w:id="14" w:name="bookmark15"/>
      <w:r w:rsidRPr="002219EF">
        <w:rPr>
          <w:rFonts w:ascii="Segoe UI Light" w:hAnsi="Segoe UI Light" w:cs="Times New Roman"/>
          <w:color w:val="auto"/>
          <w:sz w:val="24"/>
          <w:szCs w:val="24"/>
          <w:lang w:val="de-DE"/>
        </w:rPr>
        <w:t>MADDE 23</w:t>
      </w:r>
      <w:r w:rsidR="00867823" w:rsidRPr="002219EF">
        <w:rPr>
          <w:rFonts w:ascii="Segoe UI Light" w:hAnsi="Segoe UI Light" w:cs="Times New Roman"/>
          <w:color w:val="auto"/>
          <w:sz w:val="24"/>
          <w:szCs w:val="24"/>
          <w:lang w:val="de-DE"/>
        </w:rPr>
        <w:t>- YÜ</w:t>
      </w:r>
      <w:r w:rsidR="00867823" w:rsidRPr="002219EF">
        <w:rPr>
          <w:rFonts w:ascii="Segoe UI Light" w:hAnsi="Segoe UI Light" w:cs="Times New Roman"/>
          <w:color w:val="auto"/>
          <w:sz w:val="24"/>
          <w:szCs w:val="24"/>
        </w:rPr>
        <w:t>R</w:t>
      </w:r>
      <w:r w:rsidR="00867823" w:rsidRPr="002219EF">
        <w:rPr>
          <w:rFonts w:ascii="Segoe UI Light" w:hAnsi="Segoe UI Light" w:cs="Times New Roman"/>
          <w:color w:val="auto"/>
          <w:sz w:val="24"/>
          <w:szCs w:val="24"/>
          <w:lang w:val="de-DE"/>
        </w:rPr>
        <w:t>Ü</w:t>
      </w:r>
      <w:r w:rsidR="00867823" w:rsidRPr="002219EF">
        <w:rPr>
          <w:rFonts w:ascii="Segoe UI Light" w:hAnsi="Segoe UI Light" w:cs="Times New Roman"/>
          <w:color w:val="auto"/>
          <w:sz w:val="24"/>
          <w:szCs w:val="24"/>
        </w:rPr>
        <w:t>RL</w:t>
      </w:r>
      <w:r w:rsidR="00867823" w:rsidRPr="002219EF">
        <w:rPr>
          <w:rFonts w:ascii="Segoe UI Light" w:hAnsi="Segoe UI Light" w:cs="Times New Roman"/>
          <w:color w:val="auto"/>
          <w:sz w:val="24"/>
          <w:szCs w:val="24"/>
          <w:lang w:val="de-DE"/>
        </w:rPr>
        <w:t>Ü</w:t>
      </w:r>
      <w:r w:rsidR="00867823" w:rsidRPr="002219EF">
        <w:rPr>
          <w:rFonts w:ascii="Segoe UI Light" w:hAnsi="Segoe UI Light" w:cs="Times New Roman"/>
          <w:color w:val="auto"/>
          <w:sz w:val="24"/>
          <w:szCs w:val="24"/>
        </w:rPr>
        <w:t>K VE S</w:t>
      </w:r>
      <w:r w:rsidR="00867823" w:rsidRPr="002219EF">
        <w:rPr>
          <w:rFonts w:ascii="Segoe UI Light" w:hAnsi="Segoe UI Light" w:cs="Times New Roman"/>
          <w:color w:val="auto"/>
          <w:sz w:val="24"/>
          <w:szCs w:val="24"/>
          <w:lang w:val="de-DE"/>
        </w:rPr>
        <w:t>Ü</w:t>
      </w:r>
      <w:r w:rsidR="00867823" w:rsidRPr="002219EF">
        <w:rPr>
          <w:rFonts w:ascii="Segoe UI Light" w:hAnsi="Segoe UI Light" w:cs="Times New Roman"/>
          <w:color w:val="auto"/>
          <w:sz w:val="24"/>
          <w:szCs w:val="24"/>
        </w:rPr>
        <w:t>RE</w:t>
      </w:r>
      <w:bookmarkEnd w:id="14"/>
    </w:p>
    <w:p w:rsidR="00551961" w:rsidRPr="002219EF" w:rsidRDefault="00867823" w:rsidP="00171351">
      <w:pPr>
        <w:pStyle w:val="Gvdemetni1"/>
        <w:numPr>
          <w:ilvl w:val="0"/>
          <w:numId w:val="34"/>
        </w:numPr>
        <w:shd w:val="clear" w:color="auto" w:fill="FFFFFF" w:themeFill="background1"/>
        <w:spacing w:after="120" w:line="360" w:lineRule="auto"/>
        <w:jc w:val="left"/>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Bu Toplu İş Sözleşmesi, </w:t>
      </w:r>
      <w:proofErr w:type="gramStart"/>
      <w:r w:rsidRPr="002219EF">
        <w:rPr>
          <w:rFonts w:ascii="Segoe UI Light" w:hAnsi="Segoe UI Light" w:cs="Times New Roman"/>
          <w:color w:val="auto"/>
          <w:sz w:val="24"/>
          <w:szCs w:val="24"/>
        </w:rPr>
        <w:t>0</w:t>
      </w:r>
      <w:r w:rsidR="000F7AB9" w:rsidRPr="002219EF">
        <w:rPr>
          <w:rFonts w:ascii="Segoe UI Light" w:hAnsi="Segoe UI Light" w:cs="Times New Roman"/>
          <w:color w:val="auto"/>
          <w:sz w:val="24"/>
          <w:szCs w:val="24"/>
        </w:rPr>
        <w:t>1/01/2022</w:t>
      </w:r>
      <w:proofErr w:type="gramEnd"/>
      <w:r w:rsidR="0075497D" w:rsidRPr="002219EF">
        <w:rPr>
          <w:rFonts w:ascii="Segoe UI Light" w:hAnsi="Segoe UI Light" w:cs="Times New Roman"/>
          <w:color w:val="auto"/>
          <w:sz w:val="24"/>
          <w:szCs w:val="24"/>
        </w:rPr>
        <w:t xml:space="preserve"> </w:t>
      </w:r>
      <w:r w:rsidR="006E27FC" w:rsidRPr="002219EF">
        <w:rPr>
          <w:rFonts w:ascii="Segoe UI Light" w:hAnsi="Segoe UI Light" w:cs="Times New Roman"/>
          <w:color w:val="auto"/>
          <w:sz w:val="24"/>
          <w:szCs w:val="24"/>
        </w:rPr>
        <w:t xml:space="preserve">tarihinde başlar, </w:t>
      </w:r>
      <w:r w:rsidR="000F7AB9" w:rsidRPr="002219EF">
        <w:rPr>
          <w:rFonts w:ascii="Segoe UI Light" w:hAnsi="Segoe UI Light" w:cs="Times New Roman"/>
          <w:color w:val="auto"/>
          <w:sz w:val="24"/>
          <w:szCs w:val="24"/>
        </w:rPr>
        <w:t>31.12.2023</w:t>
      </w:r>
      <w:r w:rsidRPr="002219EF">
        <w:rPr>
          <w:rFonts w:ascii="Segoe UI Light" w:hAnsi="Segoe UI Light" w:cs="Times New Roman"/>
          <w:color w:val="auto"/>
          <w:sz w:val="24"/>
          <w:szCs w:val="24"/>
        </w:rPr>
        <w:t xml:space="preserve"> tarihinde sona erer.</w:t>
      </w:r>
    </w:p>
    <w:p w:rsidR="00B86EC7" w:rsidRPr="002219EF" w:rsidRDefault="00867823" w:rsidP="003F2687">
      <w:pPr>
        <w:pStyle w:val="Gvdemetni1"/>
        <w:numPr>
          <w:ilvl w:val="0"/>
          <w:numId w:val="35"/>
        </w:numPr>
        <w:shd w:val="clear" w:color="auto" w:fill="FFFFFF" w:themeFill="background1"/>
        <w:spacing w:after="120" w:line="360" w:lineRule="auto"/>
        <w:jc w:val="left"/>
        <w:rPr>
          <w:rFonts w:ascii="Segoe UI Light" w:hAnsi="Segoe UI Light" w:cs="Times New Roman"/>
          <w:color w:val="auto"/>
          <w:sz w:val="24"/>
          <w:szCs w:val="24"/>
        </w:rPr>
      </w:pPr>
      <w:r w:rsidRPr="002219EF">
        <w:rPr>
          <w:rFonts w:ascii="Segoe UI Light" w:hAnsi="Segoe UI Light" w:cs="Times New Roman"/>
          <w:color w:val="auto"/>
          <w:sz w:val="24"/>
          <w:szCs w:val="24"/>
        </w:rPr>
        <w:t>Yeni Sözleşme görüşmelerine eski sözleşmenin bitim tarihinden 30 gün önce başlanır.</w:t>
      </w:r>
    </w:p>
    <w:p w:rsidR="00B86EC7" w:rsidRPr="002219EF" w:rsidRDefault="00867823" w:rsidP="003F2687">
      <w:pPr>
        <w:pStyle w:val="Gvdemetni1"/>
        <w:numPr>
          <w:ilvl w:val="0"/>
          <w:numId w:val="36"/>
        </w:numPr>
        <w:shd w:val="clear" w:color="auto" w:fill="FFFFFF" w:themeFill="background1"/>
        <w:spacing w:after="120" w:line="360" w:lineRule="auto"/>
        <w:jc w:val="left"/>
        <w:rPr>
          <w:rFonts w:ascii="Segoe UI Light" w:hAnsi="Segoe UI Light" w:cs="Times New Roman"/>
          <w:color w:val="auto"/>
          <w:sz w:val="24"/>
          <w:szCs w:val="24"/>
        </w:rPr>
      </w:pPr>
      <w:r w:rsidRPr="002219EF">
        <w:rPr>
          <w:rFonts w:ascii="Segoe UI Light" w:hAnsi="Segoe UI Light" w:cs="Times New Roman"/>
          <w:color w:val="auto"/>
          <w:sz w:val="24"/>
          <w:szCs w:val="24"/>
        </w:rPr>
        <w:t>Yeni Sözleşme imzalanıncaya kadar, işbu sözleşme hükümleri ge</w:t>
      </w:r>
      <w:r w:rsidRPr="002219EF">
        <w:rPr>
          <w:rFonts w:ascii="Segoe UI Light" w:hAnsi="Segoe UI Light" w:cs="Times New Roman"/>
          <w:color w:val="auto"/>
          <w:sz w:val="24"/>
          <w:szCs w:val="24"/>
          <w:lang w:val="pt-PT"/>
        </w:rPr>
        <w:t>ç</w:t>
      </w:r>
      <w:r w:rsidRPr="002219EF">
        <w:rPr>
          <w:rFonts w:ascii="Segoe UI Light" w:hAnsi="Segoe UI Light" w:cs="Times New Roman"/>
          <w:color w:val="auto"/>
          <w:sz w:val="24"/>
          <w:szCs w:val="24"/>
        </w:rPr>
        <w:t xml:space="preserve">erlidir. Sözleşme ile tanınan tüm sosyal haklar devam ederken mali haklar Ocak ayı </w:t>
      </w:r>
      <w:r w:rsidRPr="002219EF">
        <w:rPr>
          <w:rFonts w:ascii="Segoe UI Light" w:hAnsi="Segoe UI Light" w:cs="Times New Roman"/>
          <w:color w:val="auto"/>
          <w:sz w:val="24"/>
          <w:szCs w:val="24"/>
          <w:lang w:val="de-DE"/>
        </w:rPr>
        <w:t>TEFE-Ü</w:t>
      </w:r>
      <w:r w:rsidRPr="002219EF">
        <w:rPr>
          <w:rFonts w:ascii="Segoe UI Light" w:hAnsi="Segoe UI Light" w:cs="Times New Roman"/>
          <w:color w:val="auto"/>
          <w:sz w:val="24"/>
          <w:szCs w:val="24"/>
        </w:rPr>
        <w:t>FE ortalaması oranında artırılarak uygulanır.</w:t>
      </w:r>
    </w:p>
    <w:p w:rsidR="00B86EC7" w:rsidRPr="002219EF" w:rsidRDefault="00DA0C07" w:rsidP="000F7AB9">
      <w:pPr>
        <w:pStyle w:val="Balk31"/>
        <w:keepNext/>
        <w:keepLines/>
        <w:shd w:val="clear" w:color="auto" w:fill="FFFFFF" w:themeFill="background1"/>
        <w:spacing w:after="120" w:line="360" w:lineRule="auto"/>
        <w:ind w:firstLine="720"/>
        <w:jc w:val="left"/>
        <w:rPr>
          <w:rFonts w:ascii="Segoe UI Light" w:hAnsi="Segoe UI Light" w:cs="Times New Roman"/>
          <w:color w:val="auto"/>
          <w:sz w:val="24"/>
          <w:szCs w:val="24"/>
        </w:rPr>
      </w:pPr>
      <w:bookmarkStart w:id="15" w:name="bookmark16"/>
      <w:r w:rsidRPr="002219EF">
        <w:rPr>
          <w:rFonts w:ascii="Segoe UI Light" w:hAnsi="Segoe UI Light" w:cs="Times New Roman"/>
          <w:color w:val="auto"/>
          <w:sz w:val="24"/>
          <w:szCs w:val="24"/>
        </w:rPr>
        <w:t>MA</w:t>
      </w:r>
      <w:r w:rsidR="00EB23B2" w:rsidRPr="002219EF">
        <w:rPr>
          <w:rFonts w:ascii="Segoe UI Light" w:hAnsi="Segoe UI Light" w:cs="Times New Roman"/>
          <w:color w:val="auto"/>
          <w:sz w:val="24"/>
          <w:szCs w:val="24"/>
        </w:rPr>
        <w:t>DDE 24</w:t>
      </w:r>
      <w:r w:rsidR="00867823" w:rsidRPr="002219EF">
        <w:rPr>
          <w:rFonts w:ascii="Segoe UI Light" w:hAnsi="Segoe UI Light" w:cs="Times New Roman"/>
          <w:color w:val="auto"/>
          <w:sz w:val="24"/>
          <w:szCs w:val="24"/>
        </w:rPr>
        <w:t>- UYUŞ</w:t>
      </w:r>
      <w:r w:rsidR="00867823" w:rsidRPr="002219EF">
        <w:rPr>
          <w:rFonts w:ascii="Segoe UI Light" w:hAnsi="Segoe UI Light" w:cs="Times New Roman"/>
          <w:color w:val="auto"/>
          <w:sz w:val="24"/>
          <w:szCs w:val="24"/>
          <w:lang w:val="de-DE"/>
        </w:rPr>
        <w:t>MAZLIKLARDA YETK</w:t>
      </w:r>
      <w:bookmarkEnd w:id="15"/>
      <w:r w:rsidR="00867823" w:rsidRPr="002219EF">
        <w:rPr>
          <w:rFonts w:ascii="Segoe UI Light" w:hAnsi="Segoe UI Light" w:cs="Times New Roman"/>
          <w:color w:val="auto"/>
          <w:sz w:val="24"/>
          <w:szCs w:val="24"/>
        </w:rPr>
        <w:t>i</w:t>
      </w:r>
    </w:p>
    <w:p w:rsidR="00603E7A" w:rsidRDefault="00867823" w:rsidP="000F7AB9">
      <w:pPr>
        <w:pStyle w:val="Gvdemetni1"/>
        <w:shd w:val="clear" w:color="auto" w:fill="FFFFFF" w:themeFill="background1"/>
        <w:spacing w:after="120" w:line="360" w:lineRule="auto"/>
        <w:ind w:firstLine="1276"/>
        <w:jc w:val="left"/>
        <w:rPr>
          <w:rFonts w:ascii="Segoe UI Light" w:hAnsi="Segoe UI Light" w:cs="Times New Roman"/>
          <w:color w:val="auto"/>
          <w:sz w:val="24"/>
          <w:szCs w:val="24"/>
        </w:rPr>
      </w:pPr>
      <w:r w:rsidRPr="002219EF">
        <w:rPr>
          <w:rFonts w:ascii="Segoe UI Light" w:hAnsi="Segoe UI Light" w:cs="Times New Roman"/>
          <w:color w:val="auto"/>
          <w:sz w:val="24"/>
          <w:szCs w:val="24"/>
        </w:rPr>
        <w:t xml:space="preserve">Bu Sözleşmeden doğan hukuki uyuşmazlıklarda </w:t>
      </w:r>
      <w:r w:rsidR="005A42F6" w:rsidRPr="002219EF">
        <w:rPr>
          <w:rFonts w:ascii="Segoe UI Light" w:hAnsi="Segoe UI Light" w:cs="Times New Roman"/>
          <w:color w:val="auto"/>
          <w:sz w:val="24"/>
          <w:szCs w:val="24"/>
        </w:rPr>
        <w:t>Aydın</w:t>
      </w:r>
      <w:r w:rsidRPr="002219EF">
        <w:rPr>
          <w:rFonts w:ascii="Segoe UI Light" w:hAnsi="Segoe UI Light" w:cs="Times New Roman"/>
          <w:color w:val="auto"/>
          <w:sz w:val="24"/>
          <w:szCs w:val="24"/>
        </w:rPr>
        <w:t xml:space="preserve"> Mahkemeleri yetkilidir</w:t>
      </w:r>
    </w:p>
    <w:p w:rsidR="002219EF" w:rsidRDefault="002219EF" w:rsidP="000F7AB9">
      <w:pPr>
        <w:pStyle w:val="Gvdemetni1"/>
        <w:shd w:val="clear" w:color="auto" w:fill="FFFFFF" w:themeFill="background1"/>
        <w:spacing w:after="120" w:line="360" w:lineRule="auto"/>
        <w:ind w:firstLine="1276"/>
        <w:jc w:val="left"/>
        <w:rPr>
          <w:rFonts w:ascii="Segoe UI Light" w:hAnsi="Segoe UI Light" w:cs="Times New Roman"/>
          <w:color w:val="auto"/>
          <w:sz w:val="24"/>
          <w:szCs w:val="24"/>
        </w:rPr>
      </w:pPr>
    </w:p>
    <w:p w:rsidR="002219EF" w:rsidRPr="002219EF" w:rsidRDefault="002219EF" w:rsidP="000F7AB9">
      <w:pPr>
        <w:pStyle w:val="Gvdemetni1"/>
        <w:shd w:val="clear" w:color="auto" w:fill="FFFFFF" w:themeFill="background1"/>
        <w:spacing w:after="120" w:line="360" w:lineRule="auto"/>
        <w:ind w:firstLine="1276"/>
        <w:jc w:val="left"/>
        <w:rPr>
          <w:rFonts w:ascii="Segoe UI Light" w:hAnsi="Segoe UI Light" w:cs="Times New Roman"/>
          <w:color w:val="auto"/>
          <w:sz w:val="24"/>
          <w:szCs w:val="24"/>
        </w:rPr>
      </w:pPr>
    </w:p>
    <w:p w:rsidR="00B86EC7" w:rsidRPr="002219EF" w:rsidRDefault="00EB23B2" w:rsidP="000F7AB9">
      <w:pPr>
        <w:pStyle w:val="Balk31"/>
        <w:keepNext/>
        <w:keepLines/>
        <w:shd w:val="clear" w:color="auto" w:fill="auto"/>
        <w:spacing w:after="120" w:line="360" w:lineRule="auto"/>
        <w:ind w:firstLine="720"/>
        <w:jc w:val="left"/>
        <w:rPr>
          <w:rFonts w:ascii="Segoe UI Light" w:hAnsi="Segoe UI Light" w:cs="Times New Roman"/>
          <w:color w:val="auto"/>
          <w:sz w:val="24"/>
          <w:szCs w:val="24"/>
        </w:rPr>
      </w:pPr>
      <w:bookmarkStart w:id="16" w:name="bookmark17"/>
      <w:r w:rsidRPr="002219EF">
        <w:rPr>
          <w:rFonts w:ascii="Segoe UI Light" w:hAnsi="Segoe UI Light" w:cs="Times New Roman"/>
          <w:color w:val="auto"/>
          <w:sz w:val="24"/>
          <w:szCs w:val="24"/>
          <w:lang w:val="de-DE"/>
        </w:rPr>
        <w:lastRenderedPageBreak/>
        <w:t>MADDE 25</w:t>
      </w:r>
      <w:r w:rsidR="00867823" w:rsidRPr="002219EF">
        <w:rPr>
          <w:rFonts w:ascii="Segoe UI Light" w:hAnsi="Segoe UI Light" w:cs="Times New Roman"/>
          <w:color w:val="auto"/>
          <w:sz w:val="24"/>
          <w:szCs w:val="24"/>
          <w:lang w:val="de-DE"/>
        </w:rPr>
        <w:t xml:space="preserve">- </w:t>
      </w:r>
      <w:r w:rsidR="00867823" w:rsidRPr="002219EF">
        <w:rPr>
          <w:rFonts w:ascii="Segoe UI Light" w:hAnsi="Segoe UI Light" w:cs="Times New Roman"/>
          <w:color w:val="auto"/>
          <w:sz w:val="24"/>
          <w:szCs w:val="24"/>
        </w:rPr>
        <w:t>İMZA</w:t>
      </w:r>
      <w:bookmarkEnd w:id="16"/>
    </w:p>
    <w:p w:rsidR="00B86EC7" w:rsidRPr="002219EF" w:rsidRDefault="00B43DD0">
      <w:pPr>
        <w:pStyle w:val="Gvdemetni1"/>
        <w:shd w:val="clear" w:color="auto" w:fill="auto"/>
        <w:spacing w:after="120" w:line="360" w:lineRule="auto"/>
        <w:ind w:firstLine="360"/>
        <w:jc w:val="left"/>
        <w:rPr>
          <w:rFonts w:ascii="Segoe UI Light" w:hAnsi="Segoe UI Light" w:cs="Times New Roman"/>
          <w:color w:val="auto"/>
          <w:sz w:val="24"/>
          <w:szCs w:val="24"/>
        </w:rPr>
        <w:sectPr w:rsidR="00B86EC7" w:rsidRPr="002219EF">
          <w:headerReference w:type="even" r:id="rId9"/>
          <w:headerReference w:type="default" r:id="rId10"/>
          <w:footerReference w:type="even" r:id="rId11"/>
          <w:footerReference w:type="default" r:id="rId12"/>
          <w:headerReference w:type="first" r:id="rId13"/>
          <w:footerReference w:type="first" r:id="rId14"/>
          <w:pgSz w:w="11900" w:h="16840"/>
          <w:pgMar w:top="720" w:right="720" w:bottom="181" w:left="720" w:header="0" w:footer="3" w:gutter="0"/>
          <w:cols w:space="708"/>
        </w:sectPr>
      </w:pPr>
      <w:r w:rsidRPr="002219EF">
        <w:rPr>
          <w:rFonts w:ascii="Segoe UI Light" w:hAnsi="Segoe UI Light" w:cs="Times New Roman"/>
          <w:color w:val="auto"/>
          <w:sz w:val="24"/>
          <w:szCs w:val="24"/>
        </w:rPr>
        <w:t>Bu Sözleşme (25</w:t>
      </w:r>
      <w:r w:rsidR="00867823" w:rsidRPr="002219EF">
        <w:rPr>
          <w:rFonts w:ascii="Segoe UI Light" w:hAnsi="Segoe UI Light" w:cs="Times New Roman"/>
          <w:color w:val="auto"/>
          <w:sz w:val="24"/>
          <w:szCs w:val="24"/>
        </w:rPr>
        <w:t xml:space="preserve">) maddeden ibaret olup </w:t>
      </w:r>
      <w:proofErr w:type="gramStart"/>
      <w:r w:rsidR="00867823" w:rsidRPr="002219EF">
        <w:rPr>
          <w:rFonts w:ascii="Segoe UI Light" w:hAnsi="Segoe UI Light" w:cs="Times New Roman"/>
          <w:color w:val="auto"/>
          <w:sz w:val="24"/>
          <w:szCs w:val="24"/>
        </w:rPr>
        <w:t>..</w:t>
      </w:r>
      <w:proofErr w:type="gramEnd"/>
      <w:r w:rsidR="00867823" w:rsidRPr="002219EF">
        <w:rPr>
          <w:rFonts w:ascii="Segoe UI Light" w:hAnsi="Segoe UI Light" w:cs="Times New Roman"/>
          <w:color w:val="auto"/>
          <w:sz w:val="24"/>
          <w:szCs w:val="24"/>
        </w:rPr>
        <w:t xml:space="preserve"> / </w:t>
      </w:r>
      <w:proofErr w:type="gramStart"/>
      <w:r w:rsidR="00867823" w:rsidRPr="002219EF">
        <w:rPr>
          <w:rFonts w:ascii="Segoe UI Light" w:hAnsi="Segoe UI Light" w:cs="Times New Roman"/>
          <w:color w:val="auto"/>
          <w:sz w:val="24"/>
          <w:szCs w:val="24"/>
        </w:rPr>
        <w:t>..</w:t>
      </w:r>
      <w:proofErr w:type="gramEnd"/>
      <w:r w:rsidR="00867823" w:rsidRPr="002219EF">
        <w:rPr>
          <w:rFonts w:ascii="Segoe UI Light" w:hAnsi="Segoe UI Light" w:cs="Times New Roman"/>
          <w:color w:val="auto"/>
          <w:sz w:val="24"/>
          <w:szCs w:val="24"/>
        </w:rPr>
        <w:t xml:space="preserve"> / </w:t>
      </w:r>
      <w:proofErr w:type="gramStart"/>
      <w:r w:rsidR="00867823" w:rsidRPr="002219EF">
        <w:rPr>
          <w:rFonts w:ascii="Segoe UI Light" w:hAnsi="Segoe UI Light" w:cs="Times New Roman"/>
          <w:color w:val="auto"/>
          <w:sz w:val="24"/>
          <w:szCs w:val="24"/>
        </w:rPr>
        <w:t>….</w:t>
      </w:r>
      <w:proofErr w:type="gramEnd"/>
      <w:r w:rsidR="00867823" w:rsidRPr="002219EF">
        <w:rPr>
          <w:rFonts w:ascii="Segoe UI Light" w:hAnsi="Segoe UI Light" w:cs="Times New Roman"/>
          <w:color w:val="auto"/>
          <w:sz w:val="24"/>
          <w:szCs w:val="24"/>
        </w:rPr>
        <w:t xml:space="preserve">  </w:t>
      </w:r>
      <w:proofErr w:type="gramStart"/>
      <w:r w:rsidR="00867823" w:rsidRPr="002219EF">
        <w:rPr>
          <w:rFonts w:ascii="Segoe UI Light" w:hAnsi="Segoe UI Light" w:cs="Times New Roman"/>
          <w:color w:val="auto"/>
          <w:sz w:val="24"/>
          <w:szCs w:val="24"/>
        </w:rPr>
        <w:t>tarihinde</w:t>
      </w:r>
      <w:proofErr w:type="gramEnd"/>
      <w:r w:rsidR="00867823" w:rsidRPr="002219EF">
        <w:rPr>
          <w:rFonts w:ascii="Segoe UI Light" w:hAnsi="Segoe UI Light" w:cs="Times New Roman"/>
          <w:color w:val="auto"/>
          <w:sz w:val="24"/>
          <w:szCs w:val="24"/>
        </w:rPr>
        <w:t xml:space="preserve"> beş nüsh</w:t>
      </w:r>
      <w:r w:rsidR="0027678C" w:rsidRPr="002219EF">
        <w:rPr>
          <w:rFonts w:ascii="Segoe UI Light" w:hAnsi="Segoe UI Light" w:cs="Times New Roman"/>
          <w:color w:val="auto"/>
          <w:sz w:val="24"/>
          <w:szCs w:val="24"/>
        </w:rPr>
        <w:t>a olarak imza altına alınmıştır</w:t>
      </w:r>
    </w:p>
    <w:p w:rsidR="00B86EC7" w:rsidRPr="002219EF" w:rsidRDefault="00B86EC7">
      <w:pPr>
        <w:pStyle w:val="Gvdemetni51"/>
        <w:shd w:val="clear" w:color="auto" w:fill="auto"/>
        <w:spacing w:after="120" w:line="360" w:lineRule="auto"/>
        <w:rPr>
          <w:rFonts w:ascii="Segoe UI Light" w:hAnsi="Segoe UI Light" w:cs="Times New Roman"/>
          <w:color w:val="auto"/>
          <w:sz w:val="24"/>
          <w:szCs w:val="24"/>
        </w:rPr>
      </w:pPr>
    </w:p>
    <w:p w:rsidR="00557DF7" w:rsidRPr="002219EF" w:rsidRDefault="00557DF7" w:rsidP="00557DF7">
      <w:pPr>
        <w:pStyle w:val="Standard"/>
        <w:spacing w:line="276" w:lineRule="auto"/>
        <w:ind w:right="-142"/>
        <w:jc w:val="both"/>
        <w:rPr>
          <w:rFonts w:ascii="Segoe UI Light" w:eastAsia="Times New Roman" w:hAnsi="Segoe UI Light" w:cs="Times New Roman"/>
          <w:b/>
          <w:color w:val="auto"/>
          <w:u w:val="single"/>
        </w:rPr>
      </w:pPr>
      <w:proofErr w:type="spellStart"/>
      <w:proofErr w:type="gramStart"/>
      <w:r w:rsidRPr="002219EF">
        <w:rPr>
          <w:rFonts w:ascii="Segoe UI Light" w:eastAsia="Times New Roman" w:hAnsi="Segoe UI Light" w:cs="Times New Roman"/>
          <w:b/>
          <w:color w:val="auto"/>
          <w:u w:val="single"/>
        </w:rPr>
        <w:t>İşveren</w:t>
      </w:r>
      <w:proofErr w:type="spellEnd"/>
      <w:r w:rsidRPr="002219EF">
        <w:rPr>
          <w:rFonts w:ascii="Segoe UI Light" w:eastAsia="Times New Roman" w:hAnsi="Segoe UI Light" w:cs="Times New Roman"/>
          <w:b/>
          <w:color w:val="auto"/>
          <w:u w:val="single"/>
        </w:rPr>
        <w:t xml:space="preserve">  </w:t>
      </w:r>
      <w:proofErr w:type="spellStart"/>
      <w:r w:rsidRPr="002219EF">
        <w:rPr>
          <w:rFonts w:ascii="Segoe UI Light" w:eastAsia="Times New Roman" w:hAnsi="Segoe UI Light" w:cs="Times New Roman"/>
          <w:b/>
          <w:color w:val="auto"/>
          <w:u w:val="single"/>
        </w:rPr>
        <w:t>Yetkilileri</w:t>
      </w:r>
      <w:proofErr w:type="spellEnd"/>
      <w:proofErr w:type="gramEnd"/>
      <w:r w:rsidRPr="002219EF">
        <w:rPr>
          <w:rFonts w:ascii="Segoe UI Light" w:eastAsia="Times New Roman" w:hAnsi="Segoe UI Light" w:cs="Times New Roman"/>
          <w:b/>
          <w:color w:val="auto"/>
          <w:u w:val="single"/>
        </w:rPr>
        <w:tab/>
      </w:r>
      <w:r w:rsidRPr="002219EF">
        <w:rPr>
          <w:rFonts w:ascii="Segoe UI Light" w:eastAsia="Times New Roman" w:hAnsi="Segoe UI Light" w:cs="Times New Roman"/>
          <w:b/>
          <w:color w:val="auto"/>
          <w:u w:val="single"/>
        </w:rPr>
        <w:tab/>
      </w:r>
      <w:r w:rsidRPr="002219EF">
        <w:rPr>
          <w:rFonts w:ascii="Segoe UI Light" w:eastAsia="Times New Roman" w:hAnsi="Segoe UI Light" w:cs="Times New Roman"/>
          <w:b/>
          <w:color w:val="auto"/>
          <w:u w:val="single"/>
        </w:rPr>
        <w:tab/>
      </w:r>
      <w:r w:rsidRPr="002219EF">
        <w:rPr>
          <w:rFonts w:ascii="Segoe UI Light" w:eastAsia="Times New Roman" w:hAnsi="Segoe UI Light" w:cs="Times New Roman"/>
          <w:b/>
          <w:color w:val="auto"/>
          <w:u w:val="single"/>
        </w:rPr>
        <w:tab/>
      </w:r>
      <w:r w:rsidRPr="002219EF">
        <w:rPr>
          <w:rFonts w:ascii="Segoe UI Light" w:eastAsia="Times New Roman" w:hAnsi="Segoe UI Light" w:cs="Times New Roman"/>
          <w:b/>
          <w:color w:val="auto"/>
          <w:u w:val="single"/>
        </w:rPr>
        <w:tab/>
      </w:r>
      <w:r w:rsidRPr="002219EF">
        <w:rPr>
          <w:rFonts w:ascii="Segoe UI Light" w:eastAsia="Times New Roman" w:hAnsi="Segoe UI Light" w:cs="Times New Roman"/>
          <w:b/>
          <w:color w:val="auto"/>
          <w:u w:val="single"/>
        </w:rPr>
        <w:tab/>
      </w:r>
      <w:r w:rsidRPr="002219EF">
        <w:rPr>
          <w:rFonts w:ascii="Segoe UI Light" w:eastAsia="Times New Roman" w:hAnsi="Segoe UI Light" w:cs="Times New Roman"/>
          <w:b/>
          <w:color w:val="auto"/>
          <w:u w:val="single"/>
        </w:rPr>
        <w:tab/>
      </w:r>
      <w:proofErr w:type="spellStart"/>
      <w:r w:rsidRPr="002219EF">
        <w:rPr>
          <w:rFonts w:ascii="Segoe UI Light" w:eastAsia="Times New Roman" w:hAnsi="Segoe UI Light" w:cs="Times New Roman"/>
          <w:b/>
          <w:color w:val="auto"/>
          <w:u w:val="single"/>
        </w:rPr>
        <w:t>SendikaYetkilileri</w:t>
      </w:r>
      <w:proofErr w:type="spellEnd"/>
    </w:p>
    <w:p w:rsidR="00557DF7" w:rsidRDefault="00557DF7" w:rsidP="00557DF7">
      <w:pPr>
        <w:pStyle w:val="Standard"/>
        <w:spacing w:line="276" w:lineRule="auto"/>
        <w:ind w:right="-142"/>
        <w:jc w:val="both"/>
        <w:rPr>
          <w:rFonts w:ascii="Segoe UI Light" w:eastAsia="Times New Roman" w:hAnsi="Segoe UI Light" w:cs="Times New Roman"/>
          <w:b/>
          <w:color w:val="auto"/>
        </w:rPr>
      </w:pPr>
    </w:p>
    <w:p w:rsidR="00A11492" w:rsidRPr="002219EF" w:rsidRDefault="00A11492" w:rsidP="00557DF7">
      <w:pPr>
        <w:pStyle w:val="Standard"/>
        <w:spacing w:line="276" w:lineRule="auto"/>
        <w:ind w:right="-142"/>
        <w:jc w:val="both"/>
        <w:rPr>
          <w:rFonts w:ascii="Segoe UI Light" w:eastAsia="Times New Roman" w:hAnsi="Segoe UI Light" w:cs="Times New Roman"/>
          <w:b/>
          <w:color w:val="auto"/>
        </w:rPr>
      </w:pPr>
    </w:p>
    <w:p w:rsidR="00A11492" w:rsidRPr="00F65005" w:rsidRDefault="00A11492" w:rsidP="00A11492">
      <w:pPr>
        <w:pStyle w:val="Standard"/>
        <w:spacing w:line="276" w:lineRule="auto"/>
        <w:ind w:right="2805"/>
        <w:jc w:val="both"/>
        <w:rPr>
          <w:rFonts w:ascii="Times New Roman" w:eastAsia="Calibri" w:hAnsi="Times New Roman" w:cs="Times New Roman"/>
          <w:color w:val="auto"/>
        </w:rPr>
      </w:pPr>
      <w:r>
        <w:rPr>
          <w:rFonts w:ascii="Times New Roman" w:eastAsia="Calibri" w:hAnsi="Times New Roman" w:cs="Times New Roman"/>
          <w:color w:val="auto"/>
        </w:rPr>
        <w:t>Osman YILDIRIMKAYA</w:t>
      </w:r>
      <w:r w:rsidRPr="00F65005">
        <w:rPr>
          <w:rFonts w:ascii="Times New Roman" w:eastAsia="Calibri" w:hAnsi="Times New Roman" w:cs="Times New Roman"/>
          <w:color w:val="auto"/>
        </w:rPr>
        <w:t xml:space="preserve">                                                             </w:t>
      </w:r>
      <w:r>
        <w:rPr>
          <w:rFonts w:ascii="Times New Roman" w:eastAsia="Calibri" w:hAnsi="Times New Roman" w:cs="Times New Roman"/>
          <w:color w:val="auto"/>
        </w:rPr>
        <w:t xml:space="preserve">   </w:t>
      </w:r>
      <w:r w:rsidRPr="00F65005">
        <w:rPr>
          <w:rFonts w:ascii="Times New Roman" w:eastAsia="Calibri" w:hAnsi="Times New Roman" w:cs="Times New Roman"/>
          <w:color w:val="auto"/>
        </w:rPr>
        <w:t xml:space="preserve"> </w:t>
      </w:r>
      <w:r>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Arap</w:t>
      </w:r>
      <w:proofErr w:type="spellEnd"/>
      <w:r>
        <w:rPr>
          <w:rFonts w:ascii="Times New Roman" w:eastAsia="Calibri" w:hAnsi="Times New Roman" w:cs="Times New Roman"/>
          <w:color w:val="auto"/>
        </w:rPr>
        <w:t xml:space="preserve"> </w:t>
      </w:r>
      <w:r w:rsidRPr="00F65005">
        <w:rPr>
          <w:rFonts w:ascii="Times New Roman" w:eastAsia="Calibri" w:hAnsi="Times New Roman" w:cs="Times New Roman"/>
          <w:color w:val="auto"/>
        </w:rPr>
        <w:t xml:space="preserve">MUCUR                                             </w:t>
      </w:r>
      <w:proofErr w:type="spellStart"/>
      <w:r>
        <w:rPr>
          <w:rFonts w:ascii="Times New Roman" w:eastAsia="Calibri" w:hAnsi="Times New Roman" w:cs="Times New Roman"/>
          <w:color w:val="auto"/>
        </w:rPr>
        <w:t>Sultanhisar</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Belediye</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Başkanı</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Genel</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Başkan</w:t>
      </w:r>
      <w:proofErr w:type="spellEnd"/>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r w:rsidRPr="00F65005">
        <w:rPr>
          <w:rFonts w:ascii="Times New Roman" w:eastAsia="Calibri" w:hAnsi="Times New Roman" w:cs="Times New Roman"/>
          <w:color w:val="auto"/>
        </w:rPr>
        <w:t xml:space="preserve"> </w:t>
      </w: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r>
        <w:rPr>
          <w:rFonts w:ascii="Times New Roman" w:eastAsia="Calibri" w:hAnsi="Times New Roman" w:cs="Times New Roman"/>
          <w:color w:val="auto"/>
        </w:rPr>
        <w:t xml:space="preserve">                                    </w:t>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t xml:space="preserve">                   Mehmet BOZKURT</w:t>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p>
    <w:p w:rsidR="00A11492" w:rsidRPr="00F65005" w:rsidRDefault="00A11492" w:rsidP="00A11492">
      <w:pPr>
        <w:pStyle w:val="Standard"/>
        <w:spacing w:line="276" w:lineRule="auto"/>
        <w:ind w:right="-142"/>
        <w:rPr>
          <w:rFonts w:ascii="Times New Roman" w:eastAsia="Calibri" w:hAnsi="Times New Roman" w:cs="Times New Roman"/>
          <w:color w:val="auto"/>
        </w:rPr>
      </w:pPr>
      <w:r>
        <w:rPr>
          <w:rFonts w:ascii="Times New Roman" w:eastAsia="Calibri" w:hAnsi="Times New Roman" w:cs="Times New Roman"/>
          <w:color w:val="auto"/>
        </w:rPr>
        <w:t xml:space="preserve">    </w:t>
      </w:r>
      <w:r>
        <w:rPr>
          <w:rFonts w:ascii="Times New Roman" w:eastAsia="Calibri" w:hAnsi="Times New Roman" w:cs="Times New Roman"/>
          <w:color w:val="auto"/>
        </w:rPr>
        <w:tab/>
        <w:t xml:space="preserve">  </w:t>
      </w:r>
      <w:r>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t xml:space="preserve">        Aydın </w:t>
      </w:r>
      <w:proofErr w:type="spellStart"/>
      <w:r w:rsidRPr="00F65005">
        <w:rPr>
          <w:rFonts w:ascii="Times New Roman" w:eastAsia="Calibri" w:hAnsi="Times New Roman" w:cs="Times New Roman"/>
          <w:color w:val="auto"/>
        </w:rPr>
        <w:t>Şube</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Başkanı</w:t>
      </w:r>
      <w:proofErr w:type="spellEnd"/>
    </w:p>
    <w:p w:rsidR="00A11492" w:rsidRPr="00F65005" w:rsidRDefault="00A11492" w:rsidP="00A11492">
      <w:pPr>
        <w:pStyle w:val="Standard"/>
        <w:spacing w:line="276" w:lineRule="auto"/>
        <w:ind w:right="-142"/>
        <w:rPr>
          <w:rFonts w:ascii="Times New Roman" w:eastAsia="Calibri" w:hAnsi="Times New Roman" w:cs="Times New Roman"/>
          <w:color w:val="auto"/>
        </w:rPr>
      </w:pP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p>
    <w:p w:rsidR="00A11492" w:rsidRPr="00F65005" w:rsidRDefault="00A11492" w:rsidP="00A11492">
      <w:pPr>
        <w:pStyle w:val="Standard"/>
        <w:spacing w:line="276" w:lineRule="auto"/>
        <w:ind w:right="-142"/>
        <w:jc w:val="both"/>
        <w:rPr>
          <w:rFonts w:ascii="Times New Roman" w:eastAsia="Calibri" w:hAnsi="Times New Roman" w:cs="Times New Roman"/>
          <w:color w:val="auto"/>
        </w:rPr>
      </w:pPr>
      <w:r>
        <w:rPr>
          <w:rFonts w:ascii="Times New Roman" w:eastAsia="Calibri" w:hAnsi="Times New Roman" w:cs="Times New Roman"/>
          <w:color w:val="auto"/>
        </w:rPr>
        <w:tab/>
      </w:r>
      <w:r>
        <w:rPr>
          <w:rFonts w:ascii="Times New Roman" w:eastAsia="Calibri" w:hAnsi="Times New Roman" w:cs="Times New Roman"/>
          <w:color w:val="auto"/>
        </w:rPr>
        <w:tab/>
        <w:t xml:space="preserve"> </w:t>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t xml:space="preserve">          </w:t>
      </w:r>
      <w:proofErr w:type="spellStart"/>
      <w:r w:rsidRPr="00F65005">
        <w:rPr>
          <w:rFonts w:ascii="Times New Roman" w:eastAsia="Calibri" w:hAnsi="Times New Roman" w:cs="Times New Roman"/>
          <w:color w:val="auto"/>
        </w:rPr>
        <w:t>Uğur</w:t>
      </w:r>
      <w:proofErr w:type="spellEnd"/>
      <w:r w:rsidRPr="00F65005">
        <w:rPr>
          <w:rFonts w:ascii="Times New Roman" w:eastAsia="Calibri" w:hAnsi="Times New Roman" w:cs="Times New Roman"/>
          <w:color w:val="auto"/>
        </w:rPr>
        <w:t xml:space="preserve"> AYDIN</w:t>
      </w:r>
    </w:p>
    <w:p w:rsidR="00A11492" w:rsidRDefault="00A11492" w:rsidP="00A11492">
      <w:pPr>
        <w:pStyle w:val="Standard"/>
        <w:spacing w:line="276" w:lineRule="auto"/>
        <w:ind w:right="-142"/>
        <w:jc w:val="both"/>
        <w:rPr>
          <w:rFonts w:ascii="Times New Roman" w:eastAsia="Calibri" w:hAnsi="Times New Roman" w:cs="Times New Roman"/>
          <w:color w:val="auto"/>
        </w:rPr>
      </w:pPr>
      <w:r>
        <w:rPr>
          <w:rFonts w:ascii="Times New Roman" w:eastAsia="Calibri" w:hAnsi="Times New Roman" w:cs="Times New Roman"/>
          <w:color w:val="auto"/>
        </w:rPr>
        <w:t xml:space="preserve">                                               </w:t>
      </w:r>
      <w:r>
        <w:rPr>
          <w:rFonts w:ascii="Times New Roman" w:eastAsia="Calibri" w:hAnsi="Times New Roman" w:cs="Times New Roman"/>
          <w:color w:val="auto"/>
        </w:rPr>
        <w:tab/>
        <w:t xml:space="preserve"> </w:t>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r>
      <w:r w:rsidRPr="00F65005">
        <w:rPr>
          <w:rFonts w:ascii="Times New Roman" w:eastAsia="Calibri" w:hAnsi="Times New Roman" w:cs="Times New Roman"/>
          <w:color w:val="auto"/>
        </w:rPr>
        <w:tab/>
        <w:t xml:space="preserve">      </w:t>
      </w:r>
      <w:r>
        <w:rPr>
          <w:rFonts w:ascii="Times New Roman" w:eastAsia="Calibri" w:hAnsi="Times New Roman" w:cs="Times New Roman"/>
          <w:color w:val="auto"/>
        </w:rPr>
        <w:t xml:space="preserve">      </w:t>
      </w:r>
      <w:r w:rsidRPr="00F65005">
        <w:rPr>
          <w:rFonts w:ascii="Times New Roman" w:eastAsia="Calibri" w:hAnsi="Times New Roman" w:cs="Times New Roman"/>
          <w:color w:val="auto"/>
        </w:rPr>
        <w:t xml:space="preserve">    TİS </w:t>
      </w:r>
      <w:proofErr w:type="spellStart"/>
      <w:r w:rsidRPr="00F65005">
        <w:rPr>
          <w:rFonts w:ascii="Times New Roman" w:eastAsia="Calibri" w:hAnsi="Times New Roman" w:cs="Times New Roman"/>
          <w:color w:val="auto"/>
        </w:rPr>
        <w:t>ve</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Hukuk</w:t>
      </w:r>
      <w:proofErr w:type="spellEnd"/>
      <w:r w:rsidRPr="00F65005">
        <w:rPr>
          <w:rFonts w:ascii="Times New Roman" w:eastAsia="Calibri" w:hAnsi="Times New Roman" w:cs="Times New Roman"/>
          <w:color w:val="auto"/>
        </w:rPr>
        <w:t xml:space="preserve"> </w:t>
      </w:r>
      <w:proofErr w:type="spellStart"/>
      <w:r w:rsidRPr="00F65005">
        <w:rPr>
          <w:rFonts w:ascii="Times New Roman" w:eastAsia="Calibri" w:hAnsi="Times New Roman" w:cs="Times New Roman"/>
          <w:color w:val="auto"/>
        </w:rPr>
        <w:t>Sekreteri</w:t>
      </w:r>
      <w:proofErr w:type="spellEnd"/>
      <w:r w:rsidRPr="00F65005">
        <w:rPr>
          <w:rFonts w:ascii="Times New Roman" w:eastAsia="Calibri" w:hAnsi="Times New Roman" w:cs="Times New Roman"/>
          <w:color w:val="auto"/>
        </w:rPr>
        <w:tab/>
      </w:r>
    </w:p>
    <w:p w:rsidR="00A11492" w:rsidRDefault="00A11492" w:rsidP="00A11492">
      <w:pPr>
        <w:pStyle w:val="Standard"/>
        <w:spacing w:line="276" w:lineRule="auto"/>
        <w:ind w:right="-142"/>
        <w:jc w:val="both"/>
        <w:rPr>
          <w:rFonts w:ascii="Times New Roman" w:eastAsia="Calibri" w:hAnsi="Times New Roman" w:cs="Times New Roman"/>
          <w:color w:val="auto"/>
        </w:rPr>
      </w:pPr>
    </w:p>
    <w:p w:rsidR="00A11492" w:rsidRDefault="00A11492" w:rsidP="00A11492">
      <w:pPr>
        <w:pStyle w:val="Standard"/>
        <w:spacing w:line="276" w:lineRule="auto"/>
        <w:ind w:right="-142"/>
        <w:jc w:val="both"/>
        <w:rPr>
          <w:rFonts w:ascii="Times New Roman" w:eastAsia="Calibri" w:hAnsi="Times New Roman" w:cs="Times New Roman"/>
          <w:color w:val="auto"/>
        </w:rPr>
      </w:pPr>
    </w:p>
    <w:p w:rsidR="00A11492" w:rsidRDefault="00A11492" w:rsidP="00A11492">
      <w:pPr>
        <w:pStyle w:val="Standard"/>
        <w:spacing w:line="276" w:lineRule="auto"/>
        <w:ind w:right="-142"/>
        <w:jc w:val="both"/>
        <w:rPr>
          <w:rFonts w:ascii="Times New Roman" w:eastAsia="Calibri" w:hAnsi="Times New Roman" w:cs="Times New Roman"/>
          <w:color w:val="auto"/>
        </w:rPr>
      </w:pPr>
    </w:p>
    <w:p w:rsidR="00A11492" w:rsidRDefault="00A11492" w:rsidP="00A11492">
      <w:pPr>
        <w:pStyle w:val="Standard"/>
        <w:spacing w:line="276" w:lineRule="auto"/>
        <w:ind w:left="5760" w:right="-142" w:firstLine="720"/>
        <w:jc w:val="both"/>
        <w:rPr>
          <w:rFonts w:ascii="Times New Roman" w:eastAsia="Calibri" w:hAnsi="Times New Roman" w:cs="Times New Roman"/>
          <w:color w:val="auto"/>
        </w:rPr>
      </w:pPr>
      <w:r>
        <w:rPr>
          <w:rFonts w:ascii="Times New Roman" w:eastAsia="Calibri" w:hAnsi="Times New Roman" w:cs="Times New Roman"/>
          <w:color w:val="auto"/>
        </w:rPr>
        <w:t>Ahmet GÖKÇE</w:t>
      </w:r>
    </w:p>
    <w:p w:rsidR="00557DF7" w:rsidRPr="002219EF" w:rsidRDefault="00A11492" w:rsidP="00A11492">
      <w:pPr>
        <w:pStyle w:val="Standard"/>
        <w:spacing w:line="276" w:lineRule="auto"/>
        <w:ind w:right="-142"/>
        <w:jc w:val="both"/>
        <w:rPr>
          <w:rFonts w:ascii="Segoe UI Light" w:eastAsia="Times New Roman" w:hAnsi="Segoe UI Light" w:cs="Times New Roman"/>
          <w:b/>
          <w:color w:val="auto"/>
        </w:rPr>
      </w:pPr>
      <w:r>
        <w:rPr>
          <w:rFonts w:ascii="Times New Roman" w:eastAsia="Calibri" w:hAnsi="Times New Roman" w:cs="Times New Roman"/>
          <w:color w:val="auto"/>
        </w:rPr>
        <w:t xml:space="preserve">          </w:t>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r>
      <w:r>
        <w:rPr>
          <w:rFonts w:ascii="Times New Roman" w:eastAsia="Calibri" w:hAnsi="Times New Roman" w:cs="Times New Roman"/>
          <w:color w:val="auto"/>
        </w:rPr>
        <w:tab/>
        <w:t xml:space="preserve"> </w:t>
      </w:r>
      <w:proofErr w:type="spellStart"/>
      <w:r>
        <w:rPr>
          <w:rFonts w:ascii="Times New Roman" w:eastAsia="Calibri" w:hAnsi="Times New Roman" w:cs="Times New Roman"/>
          <w:color w:val="auto"/>
        </w:rPr>
        <w:t>İşyeri</w:t>
      </w:r>
      <w:proofErr w:type="spellEnd"/>
      <w:r>
        <w:rPr>
          <w:rFonts w:ascii="Times New Roman" w:eastAsia="Calibri" w:hAnsi="Times New Roman" w:cs="Times New Roman"/>
          <w:color w:val="auto"/>
        </w:rPr>
        <w:t xml:space="preserve"> </w:t>
      </w:r>
      <w:proofErr w:type="spellStart"/>
      <w:r>
        <w:rPr>
          <w:rFonts w:ascii="Times New Roman" w:eastAsia="Calibri" w:hAnsi="Times New Roman" w:cs="Times New Roman"/>
          <w:color w:val="auto"/>
        </w:rPr>
        <w:t>Temsilcisi</w:t>
      </w:r>
      <w:proofErr w:type="spellEnd"/>
    </w:p>
    <w:sectPr w:rsidR="00557DF7" w:rsidRPr="002219EF" w:rsidSect="00557DF7">
      <w:type w:val="continuous"/>
      <w:pgSz w:w="11900" w:h="16840"/>
      <w:pgMar w:top="720" w:right="720" w:bottom="720" w:left="720" w:header="0" w:footer="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6C" w:rsidRDefault="00136C6C">
      <w:r>
        <w:separator/>
      </w:r>
    </w:p>
  </w:endnote>
  <w:endnote w:type="continuationSeparator" w:id="0">
    <w:p w:rsidR="00136C6C" w:rsidRDefault="0013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Segoe UI Light">
    <w:panose1 w:val="020B0502040204020203"/>
    <w:charset w:val="A2"/>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E6" w:rsidRDefault="009705E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E6" w:rsidRDefault="009705E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E6" w:rsidRDefault="009705E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6C" w:rsidRDefault="00136C6C">
      <w:r>
        <w:separator/>
      </w:r>
    </w:p>
  </w:footnote>
  <w:footnote w:type="continuationSeparator" w:id="0">
    <w:p w:rsidR="00136C6C" w:rsidRDefault="0013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E6" w:rsidRDefault="009705E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EC7" w:rsidRDefault="00B86EC7">
    <w:pPr>
      <w:pStyle w:val="BalkveAltl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5E6" w:rsidRDefault="009705E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83B2E"/>
    <w:multiLevelType w:val="multilevel"/>
    <w:tmpl w:val="BF98D850"/>
    <w:styleLink w:val="eAktarlanStil4"/>
    <w:lvl w:ilvl="0">
      <w:start w:val="1"/>
      <w:numFmt w:val="low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3BD1457"/>
    <w:multiLevelType w:val="multilevel"/>
    <w:tmpl w:val="6ED2EA98"/>
    <w:numStyleLink w:val="eAktarlanStil3"/>
  </w:abstractNum>
  <w:abstractNum w:abstractNumId="2" w15:restartNumberingAfterBreak="0">
    <w:nsid w:val="09E82E64"/>
    <w:multiLevelType w:val="hybridMultilevel"/>
    <w:tmpl w:val="AA30A164"/>
    <w:lvl w:ilvl="0" w:tplc="30268C5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F380941"/>
    <w:multiLevelType w:val="hybridMultilevel"/>
    <w:tmpl w:val="0E6803A2"/>
    <w:lvl w:ilvl="0" w:tplc="6A000286">
      <w:start w:val="1"/>
      <w:numFmt w:val="lowerLetter"/>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4" w15:restartNumberingAfterBreak="0">
    <w:nsid w:val="15591BD3"/>
    <w:multiLevelType w:val="hybridMultilevel"/>
    <w:tmpl w:val="FFFFFFFF"/>
    <w:styleLink w:val="eAktarlanStil10"/>
    <w:lvl w:ilvl="0" w:tplc="60424F1A">
      <w:start w:val="1"/>
      <w:numFmt w:val="lowerLetter"/>
      <w:lvlText w:val="%1)"/>
      <w:lvlJc w:val="left"/>
      <w:pPr>
        <w:tabs>
          <w:tab w:val="num" w:pos="1353"/>
        </w:tabs>
        <w:ind w:left="339" w:firstLine="654"/>
      </w:pPr>
      <w:rPr>
        <w:rFonts w:hAnsi="Arial Unicode MS"/>
        <w:caps w:val="0"/>
        <w:smallCaps w:val="0"/>
        <w:strike w:val="0"/>
        <w:dstrike w:val="0"/>
        <w:outline w:val="0"/>
        <w:emboss w:val="0"/>
        <w:imprint w:val="0"/>
        <w:spacing w:val="0"/>
        <w:w w:val="100"/>
        <w:kern w:val="0"/>
        <w:position w:val="0"/>
        <w:highlight w:val="none"/>
        <w:vertAlign w:val="baseline"/>
      </w:rPr>
    </w:lvl>
    <w:lvl w:ilvl="1" w:tplc="1018E26C">
      <w:start w:val="1"/>
      <w:numFmt w:val="lowerLetter"/>
      <w:lvlText w:val="%2."/>
      <w:lvlJc w:val="left"/>
      <w:pPr>
        <w:tabs>
          <w:tab w:val="num" w:pos="1647"/>
        </w:tabs>
        <w:ind w:left="633" w:firstLine="741"/>
      </w:pPr>
      <w:rPr>
        <w:rFonts w:hAnsi="Arial Unicode MS"/>
        <w:caps w:val="0"/>
        <w:smallCaps w:val="0"/>
        <w:strike w:val="0"/>
        <w:dstrike w:val="0"/>
        <w:outline w:val="0"/>
        <w:emboss w:val="0"/>
        <w:imprint w:val="0"/>
        <w:spacing w:val="0"/>
        <w:w w:val="100"/>
        <w:kern w:val="0"/>
        <w:position w:val="0"/>
        <w:highlight w:val="none"/>
        <w:vertAlign w:val="baseline"/>
      </w:rPr>
    </w:lvl>
    <w:lvl w:ilvl="2" w:tplc="E826B3AA">
      <w:start w:val="1"/>
      <w:numFmt w:val="lowerRoman"/>
      <w:lvlText w:val="%3."/>
      <w:lvlJc w:val="left"/>
      <w:pPr>
        <w:tabs>
          <w:tab w:val="num" w:pos="2367"/>
        </w:tabs>
        <w:ind w:left="1353" w:firstLine="810"/>
      </w:pPr>
      <w:rPr>
        <w:rFonts w:hAnsi="Arial Unicode MS"/>
        <w:caps w:val="0"/>
        <w:smallCaps w:val="0"/>
        <w:strike w:val="0"/>
        <w:dstrike w:val="0"/>
        <w:outline w:val="0"/>
        <w:emboss w:val="0"/>
        <w:imprint w:val="0"/>
        <w:spacing w:val="0"/>
        <w:w w:val="100"/>
        <w:kern w:val="0"/>
        <w:position w:val="0"/>
        <w:highlight w:val="none"/>
        <w:vertAlign w:val="baseline"/>
      </w:rPr>
    </w:lvl>
    <w:lvl w:ilvl="3" w:tplc="F5DC9196">
      <w:start w:val="1"/>
      <w:numFmt w:val="decimal"/>
      <w:lvlText w:val="%4."/>
      <w:lvlJc w:val="left"/>
      <w:pPr>
        <w:tabs>
          <w:tab w:val="num" w:pos="3087"/>
        </w:tabs>
        <w:ind w:left="2073" w:firstLine="741"/>
      </w:pPr>
      <w:rPr>
        <w:rFonts w:hAnsi="Arial Unicode MS"/>
        <w:caps w:val="0"/>
        <w:smallCaps w:val="0"/>
        <w:strike w:val="0"/>
        <w:dstrike w:val="0"/>
        <w:outline w:val="0"/>
        <w:emboss w:val="0"/>
        <w:imprint w:val="0"/>
        <w:spacing w:val="0"/>
        <w:w w:val="100"/>
        <w:kern w:val="0"/>
        <w:position w:val="0"/>
        <w:highlight w:val="none"/>
        <w:vertAlign w:val="baseline"/>
      </w:rPr>
    </w:lvl>
    <w:lvl w:ilvl="4" w:tplc="CE505964">
      <w:start w:val="1"/>
      <w:numFmt w:val="lowerLetter"/>
      <w:lvlText w:val="%5."/>
      <w:lvlJc w:val="left"/>
      <w:pPr>
        <w:tabs>
          <w:tab w:val="num" w:pos="3807"/>
        </w:tabs>
        <w:ind w:left="2793" w:firstLine="741"/>
      </w:pPr>
      <w:rPr>
        <w:rFonts w:hAnsi="Arial Unicode MS"/>
        <w:caps w:val="0"/>
        <w:smallCaps w:val="0"/>
        <w:strike w:val="0"/>
        <w:dstrike w:val="0"/>
        <w:outline w:val="0"/>
        <w:emboss w:val="0"/>
        <w:imprint w:val="0"/>
        <w:spacing w:val="0"/>
        <w:w w:val="100"/>
        <w:kern w:val="0"/>
        <w:position w:val="0"/>
        <w:highlight w:val="none"/>
        <w:vertAlign w:val="baseline"/>
      </w:rPr>
    </w:lvl>
    <w:lvl w:ilvl="5" w:tplc="DF788248">
      <w:start w:val="1"/>
      <w:numFmt w:val="lowerRoman"/>
      <w:lvlText w:val="%6."/>
      <w:lvlJc w:val="left"/>
      <w:pPr>
        <w:tabs>
          <w:tab w:val="num" w:pos="4527"/>
        </w:tabs>
        <w:ind w:left="3513" w:firstLine="810"/>
      </w:pPr>
      <w:rPr>
        <w:rFonts w:hAnsi="Arial Unicode MS"/>
        <w:caps w:val="0"/>
        <w:smallCaps w:val="0"/>
        <w:strike w:val="0"/>
        <w:dstrike w:val="0"/>
        <w:outline w:val="0"/>
        <w:emboss w:val="0"/>
        <w:imprint w:val="0"/>
        <w:spacing w:val="0"/>
        <w:w w:val="100"/>
        <w:kern w:val="0"/>
        <w:position w:val="0"/>
        <w:highlight w:val="none"/>
        <w:vertAlign w:val="baseline"/>
      </w:rPr>
    </w:lvl>
    <w:lvl w:ilvl="6" w:tplc="A3D6B8A0">
      <w:start w:val="1"/>
      <w:numFmt w:val="decimal"/>
      <w:lvlText w:val="%7."/>
      <w:lvlJc w:val="left"/>
      <w:pPr>
        <w:tabs>
          <w:tab w:val="num" w:pos="5247"/>
        </w:tabs>
        <w:ind w:left="4233" w:firstLine="741"/>
      </w:pPr>
      <w:rPr>
        <w:rFonts w:hAnsi="Arial Unicode MS"/>
        <w:caps w:val="0"/>
        <w:smallCaps w:val="0"/>
        <w:strike w:val="0"/>
        <w:dstrike w:val="0"/>
        <w:outline w:val="0"/>
        <w:emboss w:val="0"/>
        <w:imprint w:val="0"/>
        <w:spacing w:val="0"/>
        <w:w w:val="100"/>
        <w:kern w:val="0"/>
        <w:position w:val="0"/>
        <w:highlight w:val="none"/>
        <w:vertAlign w:val="baseline"/>
      </w:rPr>
    </w:lvl>
    <w:lvl w:ilvl="7" w:tplc="8B944842">
      <w:start w:val="1"/>
      <w:numFmt w:val="lowerLetter"/>
      <w:lvlText w:val="%8."/>
      <w:lvlJc w:val="left"/>
      <w:pPr>
        <w:tabs>
          <w:tab w:val="num" w:pos="5967"/>
        </w:tabs>
        <w:ind w:left="4953" w:firstLine="741"/>
      </w:pPr>
      <w:rPr>
        <w:rFonts w:hAnsi="Arial Unicode MS"/>
        <w:caps w:val="0"/>
        <w:smallCaps w:val="0"/>
        <w:strike w:val="0"/>
        <w:dstrike w:val="0"/>
        <w:outline w:val="0"/>
        <w:emboss w:val="0"/>
        <w:imprint w:val="0"/>
        <w:spacing w:val="0"/>
        <w:w w:val="100"/>
        <w:kern w:val="0"/>
        <w:position w:val="0"/>
        <w:highlight w:val="none"/>
        <w:vertAlign w:val="baseline"/>
      </w:rPr>
    </w:lvl>
    <w:lvl w:ilvl="8" w:tplc="62828804">
      <w:start w:val="1"/>
      <w:numFmt w:val="lowerRoman"/>
      <w:lvlText w:val="%9."/>
      <w:lvlJc w:val="left"/>
      <w:pPr>
        <w:tabs>
          <w:tab w:val="num" w:pos="6687"/>
        </w:tabs>
        <w:ind w:left="5673" w:firstLine="8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835D34"/>
    <w:multiLevelType w:val="multilevel"/>
    <w:tmpl w:val="204C8BD2"/>
    <w:numStyleLink w:val="eAktarlanStil6"/>
  </w:abstractNum>
  <w:abstractNum w:abstractNumId="6" w15:restartNumberingAfterBreak="0">
    <w:nsid w:val="25DE5EA6"/>
    <w:multiLevelType w:val="hybridMultilevel"/>
    <w:tmpl w:val="FFFFFFFF"/>
    <w:styleLink w:val="eAktarlanStil5"/>
    <w:lvl w:ilvl="0" w:tplc="C4965A80">
      <w:start w:val="1"/>
      <w:numFmt w:val="lowerLetter"/>
      <w:lvlText w:val="%1)"/>
      <w:lvlJc w:val="left"/>
      <w:pPr>
        <w:tabs>
          <w:tab w:val="center" w:pos="1766"/>
          <w:tab w:val="right" w:pos="8528"/>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E0E2BCC">
      <w:start w:val="1"/>
      <w:numFmt w:val="lowerLetter"/>
      <w:lvlText w:val="%2."/>
      <w:lvlJc w:val="left"/>
      <w:pPr>
        <w:tabs>
          <w:tab w:val="left" w:pos="720"/>
          <w:tab w:val="center" w:pos="1766"/>
          <w:tab w:val="right" w:pos="8528"/>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2A0644">
      <w:start w:val="1"/>
      <w:numFmt w:val="lowerRoman"/>
      <w:lvlText w:val="%3."/>
      <w:lvlJc w:val="left"/>
      <w:pPr>
        <w:tabs>
          <w:tab w:val="left" w:pos="720"/>
          <w:tab w:val="center" w:pos="1766"/>
          <w:tab w:val="right" w:pos="8528"/>
        </w:tabs>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1E00DF0">
      <w:start w:val="1"/>
      <w:numFmt w:val="decimal"/>
      <w:lvlText w:val="%4."/>
      <w:lvlJc w:val="left"/>
      <w:pPr>
        <w:tabs>
          <w:tab w:val="left" w:pos="720"/>
          <w:tab w:val="center" w:pos="1766"/>
          <w:tab w:val="right" w:pos="8528"/>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9140CC4">
      <w:start w:val="1"/>
      <w:numFmt w:val="lowerLetter"/>
      <w:lvlText w:val="%5."/>
      <w:lvlJc w:val="left"/>
      <w:pPr>
        <w:tabs>
          <w:tab w:val="left" w:pos="720"/>
          <w:tab w:val="center" w:pos="1766"/>
          <w:tab w:val="right" w:pos="8528"/>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8168CEC">
      <w:start w:val="1"/>
      <w:numFmt w:val="lowerRoman"/>
      <w:lvlText w:val="%6."/>
      <w:lvlJc w:val="left"/>
      <w:pPr>
        <w:tabs>
          <w:tab w:val="left" w:pos="720"/>
          <w:tab w:val="center" w:pos="1766"/>
          <w:tab w:val="right" w:pos="8528"/>
        </w:tabs>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260B412">
      <w:start w:val="1"/>
      <w:numFmt w:val="decimal"/>
      <w:lvlText w:val="%7."/>
      <w:lvlJc w:val="left"/>
      <w:pPr>
        <w:tabs>
          <w:tab w:val="left" w:pos="720"/>
          <w:tab w:val="center" w:pos="1766"/>
          <w:tab w:val="right" w:pos="8528"/>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7887838">
      <w:start w:val="1"/>
      <w:numFmt w:val="lowerLetter"/>
      <w:lvlText w:val="%8."/>
      <w:lvlJc w:val="left"/>
      <w:pPr>
        <w:tabs>
          <w:tab w:val="left" w:pos="720"/>
          <w:tab w:val="center" w:pos="1766"/>
          <w:tab w:val="right" w:pos="8528"/>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C49680">
      <w:start w:val="1"/>
      <w:numFmt w:val="lowerRoman"/>
      <w:lvlText w:val="%9."/>
      <w:lvlJc w:val="left"/>
      <w:pPr>
        <w:tabs>
          <w:tab w:val="left" w:pos="720"/>
          <w:tab w:val="center" w:pos="1766"/>
          <w:tab w:val="right" w:pos="8528"/>
        </w:tabs>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277162CE"/>
    <w:multiLevelType w:val="hybridMultilevel"/>
    <w:tmpl w:val="DF20784A"/>
    <w:lvl w:ilvl="0" w:tplc="CF2C7E90">
      <w:start w:val="1"/>
      <w:numFmt w:val="lowerLetter"/>
      <w:lvlText w:val="%1)"/>
      <w:lvlJc w:val="left"/>
      <w:pPr>
        <w:ind w:left="1854" w:hanging="360"/>
      </w:pPr>
      <w:rPr>
        <w:rFonts w:hint="default"/>
        <w:b/>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8" w15:restartNumberingAfterBreak="0">
    <w:nsid w:val="2D3D42E6"/>
    <w:multiLevelType w:val="multilevel"/>
    <w:tmpl w:val="3214BA12"/>
    <w:styleLink w:val="eAktarlanStil2"/>
    <w:lvl w:ilvl="0">
      <w:start w:val="1"/>
      <w:numFmt w:val="lowerLetter"/>
      <w:lvlText w:val="%1)"/>
      <w:lvlJc w:val="left"/>
      <w:pPr>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1)%2)"/>
      <w:lvlJc w:val="left"/>
      <w:pPr>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lvlText w:val="%1)%2)%3)"/>
      <w:lvlJc w:val="left"/>
      <w:pPr>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lvlText w:val="%1)%2)%3)%4)"/>
      <w:lvlJc w:val="left"/>
      <w:pPr>
        <w:tabs>
          <w:tab w:val="num"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tabs>
          <w:tab w:val="num"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left" w:pos="1404"/>
        </w:tabs>
        <w:ind w:left="1044" w:hanging="6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2D5A1302"/>
    <w:multiLevelType w:val="hybridMultilevel"/>
    <w:tmpl w:val="C09A5F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EC77CC"/>
    <w:multiLevelType w:val="hybridMultilevel"/>
    <w:tmpl w:val="FFFFFFFF"/>
    <w:styleLink w:val="eAktarlanStil12"/>
    <w:lvl w:ilvl="0" w:tplc="400C96CE">
      <w:start w:val="1"/>
      <w:numFmt w:val="lowerLetter"/>
      <w:lvlText w:val="%1)"/>
      <w:lvlJc w:val="left"/>
      <w:pPr>
        <w:tabs>
          <w:tab w:val="num" w:pos="1418"/>
        </w:tabs>
        <w:ind w:left="426" w:firstLine="708"/>
      </w:pPr>
      <w:rPr>
        <w:rFonts w:hAnsi="Arial Unicode MS"/>
        <w:caps w:val="0"/>
        <w:smallCaps w:val="0"/>
        <w:strike w:val="0"/>
        <w:dstrike w:val="0"/>
        <w:outline w:val="0"/>
        <w:emboss w:val="0"/>
        <w:imprint w:val="0"/>
        <w:spacing w:val="0"/>
        <w:w w:val="100"/>
        <w:kern w:val="0"/>
        <w:position w:val="0"/>
        <w:highlight w:val="none"/>
        <w:vertAlign w:val="baseline"/>
      </w:rPr>
    </w:lvl>
    <w:lvl w:ilvl="1" w:tplc="D6984138">
      <w:start w:val="1"/>
      <w:numFmt w:val="lowerLetter"/>
      <w:lvlText w:val="%2."/>
      <w:lvlJc w:val="left"/>
      <w:pPr>
        <w:tabs>
          <w:tab w:val="left" w:pos="1418"/>
          <w:tab w:val="num" w:pos="2138"/>
        </w:tabs>
        <w:ind w:left="1146" w:firstLine="686"/>
      </w:pPr>
      <w:rPr>
        <w:rFonts w:hAnsi="Arial Unicode MS"/>
        <w:caps w:val="0"/>
        <w:smallCaps w:val="0"/>
        <w:strike w:val="0"/>
        <w:dstrike w:val="0"/>
        <w:outline w:val="0"/>
        <w:emboss w:val="0"/>
        <w:imprint w:val="0"/>
        <w:spacing w:val="0"/>
        <w:w w:val="100"/>
        <w:kern w:val="0"/>
        <w:position w:val="0"/>
        <w:highlight w:val="none"/>
        <w:vertAlign w:val="baseline"/>
      </w:rPr>
    </w:lvl>
    <w:lvl w:ilvl="2" w:tplc="65F4C32A">
      <w:start w:val="1"/>
      <w:numFmt w:val="lowerRoman"/>
      <w:lvlText w:val="%3."/>
      <w:lvlJc w:val="left"/>
      <w:pPr>
        <w:tabs>
          <w:tab w:val="left" w:pos="1418"/>
          <w:tab w:val="num" w:pos="2858"/>
        </w:tabs>
        <w:ind w:left="1866" w:firstLine="755"/>
      </w:pPr>
      <w:rPr>
        <w:rFonts w:hAnsi="Arial Unicode MS"/>
        <w:caps w:val="0"/>
        <w:smallCaps w:val="0"/>
        <w:strike w:val="0"/>
        <w:dstrike w:val="0"/>
        <w:outline w:val="0"/>
        <w:emboss w:val="0"/>
        <w:imprint w:val="0"/>
        <w:spacing w:val="0"/>
        <w:w w:val="100"/>
        <w:kern w:val="0"/>
        <w:position w:val="0"/>
        <w:highlight w:val="none"/>
        <w:vertAlign w:val="baseline"/>
      </w:rPr>
    </w:lvl>
    <w:lvl w:ilvl="3" w:tplc="96F6D06E">
      <w:start w:val="1"/>
      <w:numFmt w:val="decimal"/>
      <w:lvlText w:val="%4."/>
      <w:lvlJc w:val="left"/>
      <w:pPr>
        <w:tabs>
          <w:tab w:val="left" w:pos="1418"/>
          <w:tab w:val="num" w:pos="3578"/>
        </w:tabs>
        <w:ind w:left="2586" w:firstLine="686"/>
      </w:pPr>
      <w:rPr>
        <w:rFonts w:hAnsi="Arial Unicode MS"/>
        <w:caps w:val="0"/>
        <w:smallCaps w:val="0"/>
        <w:strike w:val="0"/>
        <w:dstrike w:val="0"/>
        <w:outline w:val="0"/>
        <w:emboss w:val="0"/>
        <w:imprint w:val="0"/>
        <w:spacing w:val="0"/>
        <w:w w:val="100"/>
        <w:kern w:val="0"/>
        <w:position w:val="0"/>
        <w:highlight w:val="none"/>
        <w:vertAlign w:val="baseline"/>
      </w:rPr>
    </w:lvl>
    <w:lvl w:ilvl="4" w:tplc="A57CF23A">
      <w:start w:val="1"/>
      <w:numFmt w:val="lowerLetter"/>
      <w:lvlText w:val="%5."/>
      <w:lvlJc w:val="left"/>
      <w:pPr>
        <w:tabs>
          <w:tab w:val="left" w:pos="1418"/>
          <w:tab w:val="num" w:pos="4298"/>
        </w:tabs>
        <w:ind w:left="3306" w:firstLine="686"/>
      </w:pPr>
      <w:rPr>
        <w:rFonts w:hAnsi="Arial Unicode MS"/>
        <w:caps w:val="0"/>
        <w:smallCaps w:val="0"/>
        <w:strike w:val="0"/>
        <w:dstrike w:val="0"/>
        <w:outline w:val="0"/>
        <w:emboss w:val="0"/>
        <w:imprint w:val="0"/>
        <w:spacing w:val="0"/>
        <w:w w:val="100"/>
        <w:kern w:val="0"/>
        <w:position w:val="0"/>
        <w:highlight w:val="none"/>
        <w:vertAlign w:val="baseline"/>
      </w:rPr>
    </w:lvl>
    <w:lvl w:ilvl="5" w:tplc="4E36BD72">
      <w:start w:val="1"/>
      <w:numFmt w:val="lowerRoman"/>
      <w:lvlText w:val="%6."/>
      <w:lvlJc w:val="left"/>
      <w:pPr>
        <w:tabs>
          <w:tab w:val="left" w:pos="1418"/>
          <w:tab w:val="num" w:pos="5018"/>
        </w:tabs>
        <w:ind w:left="4026" w:firstLine="755"/>
      </w:pPr>
      <w:rPr>
        <w:rFonts w:hAnsi="Arial Unicode MS"/>
        <w:caps w:val="0"/>
        <w:smallCaps w:val="0"/>
        <w:strike w:val="0"/>
        <w:dstrike w:val="0"/>
        <w:outline w:val="0"/>
        <w:emboss w:val="0"/>
        <w:imprint w:val="0"/>
        <w:spacing w:val="0"/>
        <w:w w:val="100"/>
        <w:kern w:val="0"/>
        <w:position w:val="0"/>
        <w:highlight w:val="none"/>
        <w:vertAlign w:val="baseline"/>
      </w:rPr>
    </w:lvl>
    <w:lvl w:ilvl="6" w:tplc="660085DE">
      <w:start w:val="1"/>
      <w:numFmt w:val="decimal"/>
      <w:lvlText w:val="%7."/>
      <w:lvlJc w:val="left"/>
      <w:pPr>
        <w:tabs>
          <w:tab w:val="left" w:pos="1418"/>
          <w:tab w:val="num" w:pos="5738"/>
        </w:tabs>
        <w:ind w:left="4746" w:firstLine="686"/>
      </w:pPr>
      <w:rPr>
        <w:rFonts w:hAnsi="Arial Unicode MS"/>
        <w:caps w:val="0"/>
        <w:smallCaps w:val="0"/>
        <w:strike w:val="0"/>
        <w:dstrike w:val="0"/>
        <w:outline w:val="0"/>
        <w:emboss w:val="0"/>
        <w:imprint w:val="0"/>
        <w:spacing w:val="0"/>
        <w:w w:val="100"/>
        <w:kern w:val="0"/>
        <w:position w:val="0"/>
        <w:highlight w:val="none"/>
        <w:vertAlign w:val="baseline"/>
      </w:rPr>
    </w:lvl>
    <w:lvl w:ilvl="7" w:tplc="3B0485FE">
      <w:start w:val="1"/>
      <w:numFmt w:val="lowerLetter"/>
      <w:lvlText w:val="%8."/>
      <w:lvlJc w:val="left"/>
      <w:pPr>
        <w:tabs>
          <w:tab w:val="left" w:pos="1418"/>
          <w:tab w:val="num" w:pos="6458"/>
        </w:tabs>
        <w:ind w:left="5466" w:firstLine="686"/>
      </w:pPr>
      <w:rPr>
        <w:rFonts w:hAnsi="Arial Unicode MS"/>
        <w:caps w:val="0"/>
        <w:smallCaps w:val="0"/>
        <w:strike w:val="0"/>
        <w:dstrike w:val="0"/>
        <w:outline w:val="0"/>
        <w:emboss w:val="0"/>
        <w:imprint w:val="0"/>
        <w:spacing w:val="0"/>
        <w:w w:val="100"/>
        <w:kern w:val="0"/>
        <w:position w:val="0"/>
        <w:highlight w:val="none"/>
        <w:vertAlign w:val="baseline"/>
      </w:rPr>
    </w:lvl>
    <w:lvl w:ilvl="8" w:tplc="F7AE9988">
      <w:start w:val="1"/>
      <w:numFmt w:val="lowerRoman"/>
      <w:lvlText w:val="%9."/>
      <w:lvlJc w:val="left"/>
      <w:pPr>
        <w:tabs>
          <w:tab w:val="left" w:pos="1418"/>
          <w:tab w:val="num" w:pos="7178"/>
        </w:tabs>
        <w:ind w:left="6186" w:firstLine="7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3EA67F9"/>
    <w:multiLevelType w:val="multilevel"/>
    <w:tmpl w:val="3214BA12"/>
    <w:numStyleLink w:val="eAktarlanStil2"/>
  </w:abstractNum>
  <w:abstractNum w:abstractNumId="12" w15:restartNumberingAfterBreak="0">
    <w:nsid w:val="345E2C35"/>
    <w:multiLevelType w:val="hybridMultilevel"/>
    <w:tmpl w:val="FFFFFFFF"/>
    <w:numStyleLink w:val="eAktarlanStil11"/>
  </w:abstractNum>
  <w:abstractNum w:abstractNumId="13" w15:restartNumberingAfterBreak="0">
    <w:nsid w:val="3D7F633E"/>
    <w:multiLevelType w:val="multilevel"/>
    <w:tmpl w:val="77020112"/>
    <w:numStyleLink w:val="eAktarlanStil1"/>
  </w:abstractNum>
  <w:abstractNum w:abstractNumId="14" w15:restartNumberingAfterBreak="0">
    <w:nsid w:val="3DE4166F"/>
    <w:multiLevelType w:val="multilevel"/>
    <w:tmpl w:val="204C8BD2"/>
    <w:styleLink w:val="eAktarlanStil6"/>
    <w:lvl w:ilvl="0">
      <w:start w:val="1"/>
      <w:numFmt w:val="low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3F9574A3"/>
    <w:multiLevelType w:val="multilevel"/>
    <w:tmpl w:val="BF98D850"/>
    <w:numStyleLink w:val="eAktarlanStil4"/>
  </w:abstractNum>
  <w:abstractNum w:abstractNumId="16" w15:restartNumberingAfterBreak="0">
    <w:nsid w:val="425C0952"/>
    <w:multiLevelType w:val="hybridMultilevel"/>
    <w:tmpl w:val="FFFFFFFF"/>
    <w:styleLink w:val="eAktarlanStil11"/>
    <w:lvl w:ilvl="0" w:tplc="9C7CE31C">
      <w:start w:val="1"/>
      <w:numFmt w:val="lowerLetter"/>
      <w:lvlText w:val="%1)"/>
      <w:lvlJc w:val="left"/>
      <w:pPr>
        <w:tabs>
          <w:tab w:val="num" w:pos="1440"/>
        </w:tabs>
        <w:ind w:left="447" w:firstLine="546"/>
      </w:pPr>
      <w:rPr>
        <w:rFonts w:hAnsi="Arial Unicode MS"/>
        <w:caps w:val="0"/>
        <w:smallCaps w:val="0"/>
        <w:strike w:val="0"/>
        <w:dstrike w:val="0"/>
        <w:outline w:val="0"/>
        <w:emboss w:val="0"/>
        <w:imprint w:val="0"/>
        <w:spacing w:val="0"/>
        <w:w w:val="100"/>
        <w:kern w:val="0"/>
        <w:position w:val="0"/>
        <w:highlight w:val="none"/>
        <w:vertAlign w:val="baseline"/>
      </w:rPr>
    </w:lvl>
    <w:lvl w:ilvl="1" w:tplc="5C9C46FA">
      <w:start w:val="1"/>
      <w:numFmt w:val="lowerLetter"/>
      <w:lvlText w:val="%2."/>
      <w:lvlJc w:val="left"/>
      <w:pPr>
        <w:tabs>
          <w:tab w:val="num" w:pos="1353"/>
        </w:tabs>
        <w:ind w:left="360" w:firstLine="633"/>
      </w:pPr>
      <w:rPr>
        <w:rFonts w:hAnsi="Arial Unicode MS"/>
        <w:caps w:val="0"/>
        <w:smallCaps w:val="0"/>
        <w:strike w:val="0"/>
        <w:dstrike w:val="0"/>
        <w:outline w:val="0"/>
        <w:emboss w:val="0"/>
        <w:imprint w:val="0"/>
        <w:spacing w:val="0"/>
        <w:w w:val="100"/>
        <w:kern w:val="0"/>
        <w:position w:val="0"/>
        <w:highlight w:val="none"/>
        <w:vertAlign w:val="baseline"/>
      </w:rPr>
    </w:lvl>
    <w:lvl w:ilvl="2" w:tplc="4F8C1CB8">
      <w:start w:val="1"/>
      <w:numFmt w:val="lowerRoman"/>
      <w:lvlText w:val="%3."/>
      <w:lvlJc w:val="left"/>
      <w:pPr>
        <w:tabs>
          <w:tab w:val="num" w:pos="1626"/>
        </w:tabs>
        <w:ind w:left="633" w:firstLine="702"/>
      </w:pPr>
      <w:rPr>
        <w:rFonts w:hAnsi="Arial Unicode MS"/>
        <w:caps w:val="0"/>
        <w:smallCaps w:val="0"/>
        <w:strike w:val="0"/>
        <w:dstrike w:val="0"/>
        <w:outline w:val="0"/>
        <w:emboss w:val="0"/>
        <w:imprint w:val="0"/>
        <w:spacing w:val="0"/>
        <w:w w:val="100"/>
        <w:kern w:val="0"/>
        <w:position w:val="0"/>
        <w:highlight w:val="none"/>
        <w:vertAlign w:val="baseline"/>
      </w:rPr>
    </w:lvl>
    <w:lvl w:ilvl="3" w:tplc="3A7E5EFC">
      <w:start w:val="1"/>
      <w:numFmt w:val="decimal"/>
      <w:lvlText w:val="%4."/>
      <w:lvlJc w:val="left"/>
      <w:pPr>
        <w:tabs>
          <w:tab w:val="num" w:pos="2346"/>
        </w:tabs>
        <w:ind w:left="1353" w:firstLine="633"/>
      </w:pPr>
      <w:rPr>
        <w:rFonts w:hAnsi="Arial Unicode MS"/>
        <w:caps w:val="0"/>
        <w:smallCaps w:val="0"/>
        <w:strike w:val="0"/>
        <w:dstrike w:val="0"/>
        <w:outline w:val="0"/>
        <w:emboss w:val="0"/>
        <w:imprint w:val="0"/>
        <w:spacing w:val="0"/>
        <w:w w:val="100"/>
        <w:kern w:val="0"/>
        <w:position w:val="0"/>
        <w:highlight w:val="none"/>
        <w:vertAlign w:val="baseline"/>
      </w:rPr>
    </w:lvl>
    <w:lvl w:ilvl="4" w:tplc="7E38A6F6">
      <w:start w:val="1"/>
      <w:numFmt w:val="lowerLetter"/>
      <w:lvlText w:val="%5."/>
      <w:lvlJc w:val="left"/>
      <w:pPr>
        <w:tabs>
          <w:tab w:val="num" w:pos="3066"/>
        </w:tabs>
        <w:ind w:left="2073" w:firstLine="633"/>
      </w:pPr>
      <w:rPr>
        <w:rFonts w:hAnsi="Arial Unicode MS"/>
        <w:caps w:val="0"/>
        <w:smallCaps w:val="0"/>
        <w:strike w:val="0"/>
        <w:dstrike w:val="0"/>
        <w:outline w:val="0"/>
        <w:emboss w:val="0"/>
        <w:imprint w:val="0"/>
        <w:spacing w:val="0"/>
        <w:w w:val="100"/>
        <w:kern w:val="0"/>
        <w:position w:val="0"/>
        <w:highlight w:val="none"/>
        <w:vertAlign w:val="baseline"/>
      </w:rPr>
    </w:lvl>
    <w:lvl w:ilvl="5" w:tplc="BFB051FE">
      <w:start w:val="1"/>
      <w:numFmt w:val="lowerRoman"/>
      <w:lvlText w:val="%6."/>
      <w:lvlJc w:val="left"/>
      <w:pPr>
        <w:tabs>
          <w:tab w:val="num" w:pos="3786"/>
        </w:tabs>
        <w:ind w:left="2793" w:firstLine="702"/>
      </w:pPr>
      <w:rPr>
        <w:rFonts w:hAnsi="Arial Unicode MS"/>
        <w:caps w:val="0"/>
        <w:smallCaps w:val="0"/>
        <w:strike w:val="0"/>
        <w:dstrike w:val="0"/>
        <w:outline w:val="0"/>
        <w:emboss w:val="0"/>
        <w:imprint w:val="0"/>
        <w:spacing w:val="0"/>
        <w:w w:val="100"/>
        <w:kern w:val="0"/>
        <w:position w:val="0"/>
        <w:highlight w:val="none"/>
        <w:vertAlign w:val="baseline"/>
      </w:rPr>
    </w:lvl>
    <w:lvl w:ilvl="6" w:tplc="11FC50FC">
      <w:start w:val="1"/>
      <w:numFmt w:val="decimal"/>
      <w:lvlText w:val="%7."/>
      <w:lvlJc w:val="left"/>
      <w:pPr>
        <w:tabs>
          <w:tab w:val="num" w:pos="4506"/>
        </w:tabs>
        <w:ind w:left="3513" w:firstLine="633"/>
      </w:pPr>
      <w:rPr>
        <w:rFonts w:hAnsi="Arial Unicode MS"/>
        <w:caps w:val="0"/>
        <w:smallCaps w:val="0"/>
        <w:strike w:val="0"/>
        <w:dstrike w:val="0"/>
        <w:outline w:val="0"/>
        <w:emboss w:val="0"/>
        <w:imprint w:val="0"/>
        <w:spacing w:val="0"/>
        <w:w w:val="100"/>
        <w:kern w:val="0"/>
        <w:position w:val="0"/>
        <w:highlight w:val="none"/>
        <w:vertAlign w:val="baseline"/>
      </w:rPr>
    </w:lvl>
    <w:lvl w:ilvl="7" w:tplc="41D0593E">
      <w:start w:val="1"/>
      <w:numFmt w:val="lowerLetter"/>
      <w:lvlText w:val="%8."/>
      <w:lvlJc w:val="left"/>
      <w:pPr>
        <w:tabs>
          <w:tab w:val="num" w:pos="5226"/>
        </w:tabs>
        <w:ind w:left="4233" w:firstLine="633"/>
      </w:pPr>
      <w:rPr>
        <w:rFonts w:hAnsi="Arial Unicode MS"/>
        <w:caps w:val="0"/>
        <w:smallCaps w:val="0"/>
        <w:strike w:val="0"/>
        <w:dstrike w:val="0"/>
        <w:outline w:val="0"/>
        <w:emboss w:val="0"/>
        <w:imprint w:val="0"/>
        <w:spacing w:val="0"/>
        <w:w w:val="100"/>
        <w:kern w:val="0"/>
        <w:position w:val="0"/>
        <w:highlight w:val="none"/>
        <w:vertAlign w:val="baseline"/>
      </w:rPr>
    </w:lvl>
    <w:lvl w:ilvl="8" w:tplc="23DE5170">
      <w:start w:val="1"/>
      <w:numFmt w:val="lowerRoman"/>
      <w:lvlText w:val="%9."/>
      <w:lvlJc w:val="left"/>
      <w:pPr>
        <w:tabs>
          <w:tab w:val="num" w:pos="5946"/>
        </w:tabs>
        <w:ind w:left="4953" w:firstLine="7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3334C1"/>
    <w:multiLevelType w:val="hybridMultilevel"/>
    <w:tmpl w:val="0E6803A2"/>
    <w:lvl w:ilvl="0" w:tplc="6A000286">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8" w15:restartNumberingAfterBreak="0">
    <w:nsid w:val="467653EF"/>
    <w:multiLevelType w:val="hybridMultilevel"/>
    <w:tmpl w:val="FFFFFFFF"/>
    <w:numStyleLink w:val="eAktarlanStil12"/>
  </w:abstractNum>
  <w:abstractNum w:abstractNumId="19" w15:restartNumberingAfterBreak="0">
    <w:nsid w:val="47E443F4"/>
    <w:multiLevelType w:val="multilevel"/>
    <w:tmpl w:val="4A341FE8"/>
    <w:numStyleLink w:val="eAktarlanStil14"/>
  </w:abstractNum>
  <w:abstractNum w:abstractNumId="20" w15:restartNumberingAfterBreak="0">
    <w:nsid w:val="4ADC1EC4"/>
    <w:multiLevelType w:val="hybridMultilevel"/>
    <w:tmpl w:val="FFFFFFFF"/>
    <w:numStyleLink w:val="eAktarlanStil8"/>
  </w:abstractNum>
  <w:abstractNum w:abstractNumId="21" w15:restartNumberingAfterBreak="0">
    <w:nsid w:val="4BC22897"/>
    <w:multiLevelType w:val="hybridMultilevel"/>
    <w:tmpl w:val="46D61280"/>
    <w:lvl w:ilvl="0" w:tplc="16B8E61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DDA64A7"/>
    <w:multiLevelType w:val="hybridMultilevel"/>
    <w:tmpl w:val="FFFFFFFF"/>
    <w:styleLink w:val="eAktarlanStil13"/>
    <w:lvl w:ilvl="0" w:tplc="2CAADCE8">
      <w:start w:val="1"/>
      <w:numFmt w:val="lowerLetter"/>
      <w:lvlText w:val="%1)"/>
      <w:lvlJc w:val="left"/>
      <w:pPr>
        <w:tabs>
          <w:tab w:val="num" w:pos="1418"/>
        </w:tabs>
        <w:ind w:left="426" w:firstLine="708"/>
      </w:pPr>
      <w:rPr>
        <w:rFonts w:hAnsi="Arial Unicode MS"/>
        <w:caps w:val="0"/>
        <w:smallCaps w:val="0"/>
        <w:strike w:val="0"/>
        <w:dstrike w:val="0"/>
        <w:outline w:val="0"/>
        <w:emboss w:val="0"/>
        <w:imprint w:val="0"/>
        <w:spacing w:val="0"/>
        <w:w w:val="100"/>
        <w:kern w:val="0"/>
        <w:position w:val="0"/>
        <w:highlight w:val="none"/>
        <w:vertAlign w:val="baseline"/>
      </w:rPr>
    </w:lvl>
    <w:lvl w:ilvl="1" w:tplc="2D50B9B4">
      <w:start w:val="1"/>
      <w:numFmt w:val="lowerLetter"/>
      <w:lvlText w:val="%2."/>
      <w:lvlJc w:val="left"/>
      <w:pPr>
        <w:tabs>
          <w:tab w:val="left" w:pos="1418"/>
          <w:tab w:val="num" w:pos="2138"/>
        </w:tabs>
        <w:ind w:left="1146" w:firstLine="686"/>
      </w:pPr>
      <w:rPr>
        <w:rFonts w:hAnsi="Arial Unicode MS"/>
        <w:caps w:val="0"/>
        <w:smallCaps w:val="0"/>
        <w:strike w:val="0"/>
        <w:dstrike w:val="0"/>
        <w:outline w:val="0"/>
        <w:emboss w:val="0"/>
        <w:imprint w:val="0"/>
        <w:spacing w:val="0"/>
        <w:w w:val="100"/>
        <w:kern w:val="0"/>
        <w:position w:val="0"/>
        <w:highlight w:val="none"/>
        <w:vertAlign w:val="baseline"/>
      </w:rPr>
    </w:lvl>
    <w:lvl w:ilvl="2" w:tplc="A01CF71E">
      <w:start w:val="1"/>
      <w:numFmt w:val="lowerRoman"/>
      <w:lvlText w:val="%3."/>
      <w:lvlJc w:val="left"/>
      <w:pPr>
        <w:tabs>
          <w:tab w:val="left" w:pos="1418"/>
          <w:tab w:val="num" w:pos="2858"/>
        </w:tabs>
        <w:ind w:left="1866" w:firstLine="755"/>
      </w:pPr>
      <w:rPr>
        <w:rFonts w:hAnsi="Arial Unicode MS"/>
        <w:caps w:val="0"/>
        <w:smallCaps w:val="0"/>
        <w:strike w:val="0"/>
        <w:dstrike w:val="0"/>
        <w:outline w:val="0"/>
        <w:emboss w:val="0"/>
        <w:imprint w:val="0"/>
        <w:spacing w:val="0"/>
        <w:w w:val="100"/>
        <w:kern w:val="0"/>
        <w:position w:val="0"/>
        <w:highlight w:val="none"/>
        <w:vertAlign w:val="baseline"/>
      </w:rPr>
    </w:lvl>
    <w:lvl w:ilvl="3" w:tplc="F06CE610">
      <w:start w:val="1"/>
      <w:numFmt w:val="decimal"/>
      <w:lvlText w:val="%4."/>
      <w:lvlJc w:val="left"/>
      <w:pPr>
        <w:tabs>
          <w:tab w:val="left" w:pos="1418"/>
          <w:tab w:val="num" w:pos="3578"/>
        </w:tabs>
        <w:ind w:left="2586" w:firstLine="686"/>
      </w:pPr>
      <w:rPr>
        <w:rFonts w:hAnsi="Arial Unicode MS"/>
        <w:caps w:val="0"/>
        <w:smallCaps w:val="0"/>
        <w:strike w:val="0"/>
        <w:dstrike w:val="0"/>
        <w:outline w:val="0"/>
        <w:emboss w:val="0"/>
        <w:imprint w:val="0"/>
        <w:spacing w:val="0"/>
        <w:w w:val="100"/>
        <w:kern w:val="0"/>
        <w:position w:val="0"/>
        <w:highlight w:val="none"/>
        <w:vertAlign w:val="baseline"/>
      </w:rPr>
    </w:lvl>
    <w:lvl w:ilvl="4" w:tplc="8AA2FD22">
      <w:start w:val="1"/>
      <w:numFmt w:val="lowerLetter"/>
      <w:lvlText w:val="%5."/>
      <w:lvlJc w:val="left"/>
      <w:pPr>
        <w:tabs>
          <w:tab w:val="left" w:pos="1418"/>
          <w:tab w:val="num" w:pos="4298"/>
        </w:tabs>
        <w:ind w:left="3306" w:firstLine="686"/>
      </w:pPr>
      <w:rPr>
        <w:rFonts w:hAnsi="Arial Unicode MS"/>
        <w:caps w:val="0"/>
        <w:smallCaps w:val="0"/>
        <w:strike w:val="0"/>
        <w:dstrike w:val="0"/>
        <w:outline w:val="0"/>
        <w:emboss w:val="0"/>
        <w:imprint w:val="0"/>
        <w:spacing w:val="0"/>
        <w:w w:val="100"/>
        <w:kern w:val="0"/>
        <w:position w:val="0"/>
        <w:highlight w:val="none"/>
        <w:vertAlign w:val="baseline"/>
      </w:rPr>
    </w:lvl>
    <w:lvl w:ilvl="5" w:tplc="B7C0DEA8">
      <w:start w:val="1"/>
      <w:numFmt w:val="lowerRoman"/>
      <w:lvlText w:val="%6."/>
      <w:lvlJc w:val="left"/>
      <w:pPr>
        <w:tabs>
          <w:tab w:val="left" w:pos="1418"/>
          <w:tab w:val="num" w:pos="5018"/>
        </w:tabs>
        <w:ind w:left="4026" w:firstLine="755"/>
      </w:pPr>
      <w:rPr>
        <w:rFonts w:hAnsi="Arial Unicode MS"/>
        <w:caps w:val="0"/>
        <w:smallCaps w:val="0"/>
        <w:strike w:val="0"/>
        <w:dstrike w:val="0"/>
        <w:outline w:val="0"/>
        <w:emboss w:val="0"/>
        <w:imprint w:val="0"/>
        <w:spacing w:val="0"/>
        <w:w w:val="100"/>
        <w:kern w:val="0"/>
        <w:position w:val="0"/>
        <w:highlight w:val="none"/>
        <w:vertAlign w:val="baseline"/>
      </w:rPr>
    </w:lvl>
    <w:lvl w:ilvl="6" w:tplc="5E262CA4">
      <w:start w:val="1"/>
      <w:numFmt w:val="decimal"/>
      <w:lvlText w:val="%7."/>
      <w:lvlJc w:val="left"/>
      <w:pPr>
        <w:tabs>
          <w:tab w:val="left" w:pos="1418"/>
          <w:tab w:val="num" w:pos="5738"/>
        </w:tabs>
        <w:ind w:left="4746" w:firstLine="686"/>
      </w:pPr>
      <w:rPr>
        <w:rFonts w:hAnsi="Arial Unicode MS"/>
        <w:caps w:val="0"/>
        <w:smallCaps w:val="0"/>
        <w:strike w:val="0"/>
        <w:dstrike w:val="0"/>
        <w:outline w:val="0"/>
        <w:emboss w:val="0"/>
        <w:imprint w:val="0"/>
        <w:spacing w:val="0"/>
        <w:w w:val="100"/>
        <w:kern w:val="0"/>
        <w:position w:val="0"/>
        <w:highlight w:val="none"/>
        <w:vertAlign w:val="baseline"/>
      </w:rPr>
    </w:lvl>
    <w:lvl w:ilvl="7" w:tplc="DA14E136">
      <w:start w:val="1"/>
      <w:numFmt w:val="lowerLetter"/>
      <w:lvlText w:val="%8."/>
      <w:lvlJc w:val="left"/>
      <w:pPr>
        <w:tabs>
          <w:tab w:val="left" w:pos="1418"/>
          <w:tab w:val="num" w:pos="6458"/>
        </w:tabs>
        <w:ind w:left="5466" w:firstLine="686"/>
      </w:pPr>
      <w:rPr>
        <w:rFonts w:hAnsi="Arial Unicode MS"/>
        <w:caps w:val="0"/>
        <w:smallCaps w:val="0"/>
        <w:strike w:val="0"/>
        <w:dstrike w:val="0"/>
        <w:outline w:val="0"/>
        <w:emboss w:val="0"/>
        <w:imprint w:val="0"/>
        <w:spacing w:val="0"/>
        <w:w w:val="100"/>
        <w:kern w:val="0"/>
        <w:position w:val="0"/>
        <w:highlight w:val="none"/>
        <w:vertAlign w:val="baseline"/>
      </w:rPr>
    </w:lvl>
    <w:lvl w:ilvl="8" w:tplc="77E4D818">
      <w:start w:val="1"/>
      <w:numFmt w:val="lowerRoman"/>
      <w:lvlText w:val="%9."/>
      <w:lvlJc w:val="left"/>
      <w:pPr>
        <w:tabs>
          <w:tab w:val="left" w:pos="1418"/>
          <w:tab w:val="num" w:pos="7178"/>
        </w:tabs>
        <w:ind w:left="6186" w:firstLine="7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335AA0"/>
    <w:multiLevelType w:val="hybridMultilevel"/>
    <w:tmpl w:val="FFFFFFFF"/>
    <w:numStyleLink w:val="eAktarlanStil13"/>
  </w:abstractNum>
  <w:abstractNum w:abstractNumId="24" w15:restartNumberingAfterBreak="0">
    <w:nsid w:val="57546B5F"/>
    <w:multiLevelType w:val="hybridMultilevel"/>
    <w:tmpl w:val="C21405E0"/>
    <w:lvl w:ilvl="0" w:tplc="F8EE65C4">
      <w:start w:val="2"/>
      <w:numFmt w:val="lowerLetter"/>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85D2A2C"/>
    <w:multiLevelType w:val="hybridMultilevel"/>
    <w:tmpl w:val="27544B00"/>
    <w:lvl w:ilvl="0" w:tplc="8116CF92">
      <w:start w:val="1"/>
      <w:numFmt w:val="lowerLetter"/>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852CC8"/>
    <w:multiLevelType w:val="hybridMultilevel"/>
    <w:tmpl w:val="FFFFFFFF"/>
    <w:styleLink w:val="eAktarlanStil8"/>
    <w:lvl w:ilvl="0" w:tplc="3AAE97BA">
      <w:start w:val="1"/>
      <w:numFmt w:val="lowerLetter"/>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EE6964">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500296">
      <w:start w:val="1"/>
      <w:numFmt w:val="lowerRoman"/>
      <w:lvlText w:val="%3."/>
      <w:lvlJc w:val="left"/>
      <w:pPr>
        <w:ind w:left="22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AF8F1EE">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6A9CEC">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A2ECBE">
      <w:start w:val="1"/>
      <w:numFmt w:val="lowerRoman"/>
      <w:lvlText w:val="%6."/>
      <w:lvlJc w:val="left"/>
      <w:pPr>
        <w:ind w:left="43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8B4EC1E">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40E51E">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7EF96E">
      <w:start w:val="1"/>
      <w:numFmt w:val="lowerRoman"/>
      <w:lvlText w:val="%9."/>
      <w:lvlJc w:val="left"/>
      <w:pPr>
        <w:ind w:left="65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B829DC"/>
    <w:multiLevelType w:val="hybridMultilevel"/>
    <w:tmpl w:val="FFFFFFFF"/>
    <w:numStyleLink w:val="eAktarlanStil9"/>
  </w:abstractNum>
  <w:abstractNum w:abstractNumId="28" w15:restartNumberingAfterBreak="0">
    <w:nsid w:val="5A3A3A6B"/>
    <w:multiLevelType w:val="hybridMultilevel"/>
    <w:tmpl w:val="FFFFFFFF"/>
    <w:styleLink w:val="eAktarlanStil7"/>
    <w:lvl w:ilvl="0" w:tplc="D3B69B16">
      <w:start w:val="1"/>
      <w:numFmt w:val="lowerLetter"/>
      <w:lvlText w:val="%1)"/>
      <w:lvlJc w:val="left"/>
      <w:pPr>
        <w:tabs>
          <w:tab w:val="center" w:pos="1981"/>
          <w:tab w:val="left" w:pos="2571"/>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BE4562A">
      <w:start w:val="1"/>
      <w:numFmt w:val="lowerLetter"/>
      <w:lvlText w:val="%2."/>
      <w:lvlJc w:val="left"/>
      <w:pPr>
        <w:tabs>
          <w:tab w:val="left" w:pos="720"/>
          <w:tab w:val="center" w:pos="1981"/>
          <w:tab w:val="left" w:pos="2571"/>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194B68E">
      <w:start w:val="1"/>
      <w:numFmt w:val="lowerRoman"/>
      <w:suff w:val="nothing"/>
      <w:lvlText w:val="%3."/>
      <w:lvlJc w:val="left"/>
      <w:pPr>
        <w:tabs>
          <w:tab w:val="left" w:pos="720"/>
          <w:tab w:val="center" w:pos="1981"/>
          <w:tab w:val="left" w:pos="2571"/>
        </w:tabs>
        <w:ind w:left="1981" w:hanging="1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308ABD8">
      <w:start w:val="1"/>
      <w:numFmt w:val="decimal"/>
      <w:lvlText w:val="%4."/>
      <w:lvlJc w:val="left"/>
      <w:pPr>
        <w:tabs>
          <w:tab w:val="left" w:pos="720"/>
          <w:tab w:val="center" w:pos="1981"/>
          <w:tab w:val="left" w:pos="2571"/>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FD689E0">
      <w:start w:val="1"/>
      <w:numFmt w:val="lowerLetter"/>
      <w:lvlText w:val="%5."/>
      <w:lvlJc w:val="left"/>
      <w:pPr>
        <w:tabs>
          <w:tab w:val="left" w:pos="720"/>
          <w:tab w:val="center" w:pos="1981"/>
          <w:tab w:val="left" w:pos="2571"/>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912DEE8">
      <w:start w:val="1"/>
      <w:numFmt w:val="lowerRoman"/>
      <w:lvlText w:val="%6."/>
      <w:lvlJc w:val="left"/>
      <w:pPr>
        <w:tabs>
          <w:tab w:val="left" w:pos="720"/>
          <w:tab w:val="center" w:pos="1981"/>
          <w:tab w:val="left" w:pos="2571"/>
        </w:tabs>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990F08E">
      <w:start w:val="1"/>
      <w:numFmt w:val="decimal"/>
      <w:lvlText w:val="%7."/>
      <w:lvlJc w:val="left"/>
      <w:pPr>
        <w:tabs>
          <w:tab w:val="left" w:pos="720"/>
          <w:tab w:val="center" w:pos="1981"/>
          <w:tab w:val="left" w:pos="2571"/>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8C801FA">
      <w:start w:val="1"/>
      <w:numFmt w:val="lowerLetter"/>
      <w:lvlText w:val="%8."/>
      <w:lvlJc w:val="left"/>
      <w:pPr>
        <w:tabs>
          <w:tab w:val="left" w:pos="720"/>
          <w:tab w:val="center" w:pos="1981"/>
          <w:tab w:val="left" w:pos="2571"/>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7E89CC4">
      <w:start w:val="1"/>
      <w:numFmt w:val="lowerRoman"/>
      <w:lvlText w:val="%9."/>
      <w:lvlJc w:val="left"/>
      <w:pPr>
        <w:tabs>
          <w:tab w:val="left" w:pos="720"/>
          <w:tab w:val="center" w:pos="1981"/>
          <w:tab w:val="left" w:pos="2571"/>
        </w:tabs>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5CE51A44"/>
    <w:multiLevelType w:val="multilevel"/>
    <w:tmpl w:val="4A341FE8"/>
    <w:styleLink w:val="eAktarlanStil14"/>
    <w:lvl w:ilvl="0">
      <w:start w:val="1"/>
      <w:numFmt w:val="lowerLetter"/>
      <w:lvlText w:val="%1)"/>
      <w:lvlJc w:val="left"/>
      <w:pPr>
        <w:tabs>
          <w:tab w:val="left" w:pos="709"/>
          <w:tab w:val="num"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left" w:pos="709"/>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5DA00AA6"/>
    <w:multiLevelType w:val="hybridMultilevel"/>
    <w:tmpl w:val="FFFFFFFF"/>
    <w:numStyleLink w:val="eAktarlanStil5"/>
  </w:abstractNum>
  <w:abstractNum w:abstractNumId="31" w15:restartNumberingAfterBreak="0">
    <w:nsid w:val="60160170"/>
    <w:multiLevelType w:val="hybridMultilevel"/>
    <w:tmpl w:val="FFFFFFFF"/>
    <w:numStyleLink w:val="eAktarlanStil7"/>
  </w:abstractNum>
  <w:abstractNum w:abstractNumId="32" w15:restartNumberingAfterBreak="0">
    <w:nsid w:val="633F44DA"/>
    <w:multiLevelType w:val="multilevel"/>
    <w:tmpl w:val="6ED2EA98"/>
    <w:styleLink w:val="eAktarlanStil3"/>
    <w:lvl w:ilvl="0">
      <w:start w:val="1"/>
      <w:numFmt w:val="upperLetter"/>
      <w:lvlText w:val="%1)"/>
      <w:lvlJc w:val="left"/>
      <w:pPr>
        <w:tabs>
          <w:tab w:val="num" w:pos="643"/>
        </w:tabs>
        <w:ind w:left="283"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upp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upp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upp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upp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upp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upp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upp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upp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3E21D34"/>
    <w:multiLevelType w:val="multilevel"/>
    <w:tmpl w:val="77020112"/>
    <w:styleLink w:val="eAktarlanStil1"/>
    <w:lvl w:ilvl="0">
      <w:start w:val="1"/>
      <w:numFmt w:val="lowerLetter"/>
      <w:lvlText w:val="%1)"/>
      <w:lvlJc w:val="left"/>
      <w:pPr>
        <w:tabs>
          <w:tab w:val="num" w:pos="720"/>
        </w:tabs>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1)%2)"/>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Letter"/>
      <w:suff w:val="nothing"/>
      <w:lvlText w:val="%1)%2)%3)"/>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Letter"/>
      <w:suff w:val="nothing"/>
      <w:lvlText w:val="%1)%2)%3)%4)"/>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1)%2)%3)%4)%5)"/>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ind w:left="360" w:firstLine="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600677B"/>
    <w:multiLevelType w:val="hybridMultilevel"/>
    <w:tmpl w:val="AA30A164"/>
    <w:lvl w:ilvl="0" w:tplc="30268C5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5" w15:restartNumberingAfterBreak="0">
    <w:nsid w:val="7C243D3B"/>
    <w:multiLevelType w:val="hybridMultilevel"/>
    <w:tmpl w:val="FFFFFFFF"/>
    <w:styleLink w:val="eAktarlanStil9"/>
    <w:lvl w:ilvl="0" w:tplc="8BB2C714">
      <w:start w:val="1"/>
      <w:numFmt w:val="bullet"/>
      <w:lvlText w:val="-"/>
      <w:lvlJc w:val="left"/>
      <w:pPr>
        <w:tabs>
          <w:tab w:val="left" w:pos="362"/>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CE0FD6A">
      <w:start w:val="1"/>
      <w:numFmt w:val="bullet"/>
      <w:lvlText w:val="o"/>
      <w:lvlJc w:val="left"/>
      <w:pPr>
        <w:tabs>
          <w:tab w:val="left" w:pos="362"/>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74B166">
      <w:start w:val="1"/>
      <w:numFmt w:val="bullet"/>
      <w:lvlText w:val="▪"/>
      <w:lvlJc w:val="left"/>
      <w:pPr>
        <w:tabs>
          <w:tab w:val="left" w:pos="362"/>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1924F32">
      <w:start w:val="1"/>
      <w:numFmt w:val="bullet"/>
      <w:lvlText w:val="•"/>
      <w:lvlJc w:val="left"/>
      <w:pPr>
        <w:tabs>
          <w:tab w:val="left" w:pos="362"/>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BD8DCAC">
      <w:start w:val="1"/>
      <w:numFmt w:val="bullet"/>
      <w:lvlText w:val="o"/>
      <w:lvlJc w:val="left"/>
      <w:pPr>
        <w:tabs>
          <w:tab w:val="left" w:pos="362"/>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720AA68">
      <w:start w:val="1"/>
      <w:numFmt w:val="bullet"/>
      <w:lvlText w:val="▪"/>
      <w:lvlJc w:val="left"/>
      <w:pPr>
        <w:tabs>
          <w:tab w:val="left" w:pos="362"/>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990F890">
      <w:start w:val="1"/>
      <w:numFmt w:val="bullet"/>
      <w:lvlText w:val="•"/>
      <w:lvlJc w:val="left"/>
      <w:pPr>
        <w:tabs>
          <w:tab w:val="left" w:pos="362"/>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056C500">
      <w:start w:val="1"/>
      <w:numFmt w:val="bullet"/>
      <w:lvlText w:val="o"/>
      <w:lvlJc w:val="left"/>
      <w:pPr>
        <w:tabs>
          <w:tab w:val="left" w:pos="362"/>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F824D46">
      <w:start w:val="1"/>
      <w:numFmt w:val="bullet"/>
      <w:lvlText w:val="▪"/>
      <w:lvlJc w:val="left"/>
      <w:pPr>
        <w:tabs>
          <w:tab w:val="left" w:pos="362"/>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3C26B2"/>
    <w:multiLevelType w:val="hybridMultilevel"/>
    <w:tmpl w:val="FFFFFFFF"/>
    <w:numStyleLink w:val="eAktarlanStil10"/>
  </w:abstractNum>
  <w:num w:numId="1">
    <w:abstractNumId w:val="33"/>
  </w:num>
  <w:num w:numId="2">
    <w:abstractNumId w:val="13"/>
  </w:num>
  <w:num w:numId="3">
    <w:abstractNumId w:val="8"/>
  </w:num>
  <w:num w:numId="4">
    <w:abstractNumId w:val="11"/>
  </w:num>
  <w:num w:numId="5">
    <w:abstractNumId w:val="11"/>
    <w:lvlOverride w:ilvl="0">
      <w:lvl w:ilvl="0">
        <w:start w:val="1"/>
        <w:numFmt w:val="lowerLetter"/>
        <w:lvlText w:val="%1)"/>
        <w:lvlJc w:val="left"/>
        <w:pPr>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lvlText w:val="%1)%2)"/>
        <w:lvlJc w:val="left"/>
        <w:pPr>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1)%2)%3)"/>
        <w:lvlJc w:val="left"/>
        <w:pPr>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lvlText w:val="%1)%2)%3)%4)"/>
        <w:lvlJc w:val="left"/>
        <w:pPr>
          <w:tabs>
            <w:tab w:val="num"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1)%2)%3)%4)%5)"/>
        <w:lvlJc w:val="left"/>
        <w:pPr>
          <w:tabs>
            <w:tab w:val="num"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1)%2)%3)%4)%5)%6)"/>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nothing"/>
        <w:lvlText w:val="%1)%2)%3)%4)%5)%6)%7)"/>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1)%2)%3)%4)%5)%6)%7)%8)"/>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nothing"/>
        <w:lvlText w:val="%1)%2)%3)%4)%5)%6)%7)%8)%9)"/>
        <w:lvlJc w:val="left"/>
        <w:pPr>
          <w:tabs>
            <w:tab w:val="left" w:pos="1302"/>
          </w:tabs>
          <w:ind w:left="942" w:hanging="5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32"/>
  </w:num>
  <w:num w:numId="7">
    <w:abstractNumId w:val="1"/>
    <w:lvlOverride w:ilvl="0">
      <w:lvl w:ilvl="0">
        <w:start w:val="1"/>
        <w:numFmt w:val="upperLetter"/>
        <w:lvlText w:val="%1)"/>
        <w:lvlJc w:val="left"/>
        <w:pPr>
          <w:tabs>
            <w:tab w:val="num" w:pos="643"/>
          </w:tabs>
          <w:ind w:left="283" w:firstLine="0"/>
        </w:pPr>
        <w:rPr>
          <w:rFonts w:ascii="Arial" w:eastAsia="Arial" w:hAnsi="Arial" w:cs="Arial"/>
          <w:b/>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0"/>
  </w:num>
  <w:num w:numId="9">
    <w:abstractNumId w:val="15"/>
  </w:num>
  <w:num w:numId="10">
    <w:abstractNumId w:val="6"/>
  </w:num>
  <w:num w:numId="11">
    <w:abstractNumId w:val="30"/>
  </w:num>
  <w:num w:numId="12">
    <w:abstractNumId w:val="30"/>
    <w:lvlOverride w:ilvl="0">
      <w:lvl w:ilvl="0" w:tplc="7A14DA04">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AC0686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823A4D80">
        <w:start w:val="1"/>
        <w:numFmt w:val="lowerRoman"/>
        <w:lvlText w:val="%3."/>
        <w:lvlJc w:val="left"/>
        <w:pPr>
          <w:tabs>
            <w:tab w:val="left" w:pos="720"/>
          </w:tabs>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01C8EB0">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AD6FC4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D6CE1844">
        <w:start w:val="1"/>
        <w:numFmt w:val="lowerRoman"/>
        <w:lvlText w:val="%6."/>
        <w:lvlJc w:val="left"/>
        <w:pPr>
          <w:tabs>
            <w:tab w:val="left" w:pos="720"/>
          </w:tabs>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240CEC">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7B0D47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4EAFD8E">
        <w:start w:val="1"/>
        <w:numFmt w:val="lowerRoman"/>
        <w:lvlText w:val="%9."/>
        <w:lvlJc w:val="left"/>
        <w:pPr>
          <w:tabs>
            <w:tab w:val="left" w:pos="720"/>
          </w:tabs>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14"/>
  </w:num>
  <w:num w:numId="14">
    <w:abstractNumId w:val="5"/>
  </w:num>
  <w:num w:numId="15">
    <w:abstractNumId w:val="28"/>
  </w:num>
  <w:num w:numId="16">
    <w:abstractNumId w:val="31"/>
  </w:num>
  <w:num w:numId="17">
    <w:abstractNumId w:val="31"/>
    <w:lvlOverride w:ilvl="0">
      <w:startOverride w:val="2"/>
    </w:lvlOverride>
  </w:num>
  <w:num w:numId="18">
    <w:abstractNumId w:val="26"/>
  </w:num>
  <w:num w:numId="19">
    <w:abstractNumId w:val="20"/>
  </w:num>
  <w:num w:numId="20">
    <w:abstractNumId w:val="35"/>
  </w:num>
  <w:num w:numId="21">
    <w:abstractNumId w:val="27"/>
  </w:num>
  <w:num w:numId="22">
    <w:abstractNumId w:val="4"/>
  </w:num>
  <w:num w:numId="23">
    <w:abstractNumId w:val="12"/>
    <w:lvlOverride w:ilvl="0">
      <w:lvl w:ilvl="0" w:tplc="1E68E1D6">
        <w:start w:val="1"/>
        <w:numFmt w:val="lowerLetter"/>
        <w:lvlText w:val="%1)"/>
        <w:lvlJc w:val="left"/>
        <w:pPr>
          <w:tabs>
            <w:tab w:val="num" w:pos="1353"/>
          </w:tabs>
          <w:ind w:left="339" w:firstLine="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7E97D2" w:tentative="1">
        <w:start w:val="1"/>
        <w:numFmt w:val="lowerLetter"/>
        <w:lvlText w:val="%2."/>
        <w:lvlJc w:val="left"/>
        <w:pPr>
          <w:ind w:left="1440" w:hanging="360"/>
        </w:pPr>
      </w:lvl>
    </w:lvlOverride>
    <w:lvlOverride w:ilvl="2">
      <w:lvl w:ilvl="2" w:tplc="DCBA6AB6" w:tentative="1">
        <w:start w:val="1"/>
        <w:numFmt w:val="lowerRoman"/>
        <w:lvlText w:val="%3."/>
        <w:lvlJc w:val="right"/>
        <w:pPr>
          <w:ind w:left="2160" w:hanging="180"/>
        </w:pPr>
      </w:lvl>
    </w:lvlOverride>
    <w:lvlOverride w:ilvl="3">
      <w:lvl w:ilvl="3" w:tplc="58F649FA" w:tentative="1">
        <w:start w:val="1"/>
        <w:numFmt w:val="decimal"/>
        <w:lvlText w:val="%4."/>
        <w:lvlJc w:val="left"/>
        <w:pPr>
          <w:ind w:left="2880" w:hanging="360"/>
        </w:pPr>
      </w:lvl>
    </w:lvlOverride>
    <w:lvlOverride w:ilvl="4">
      <w:lvl w:ilvl="4" w:tplc="59E62158" w:tentative="1">
        <w:start w:val="1"/>
        <w:numFmt w:val="lowerLetter"/>
        <w:lvlText w:val="%5."/>
        <w:lvlJc w:val="left"/>
        <w:pPr>
          <w:ind w:left="3600" w:hanging="360"/>
        </w:pPr>
      </w:lvl>
    </w:lvlOverride>
    <w:lvlOverride w:ilvl="5">
      <w:lvl w:ilvl="5" w:tplc="89C4B31E" w:tentative="1">
        <w:start w:val="1"/>
        <w:numFmt w:val="lowerRoman"/>
        <w:lvlText w:val="%6."/>
        <w:lvlJc w:val="right"/>
        <w:pPr>
          <w:ind w:left="4320" w:hanging="180"/>
        </w:pPr>
      </w:lvl>
    </w:lvlOverride>
    <w:lvlOverride w:ilvl="6">
      <w:lvl w:ilvl="6" w:tplc="097E8D30" w:tentative="1">
        <w:start w:val="1"/>
        <w:numFmt w:val="decimal"/>
        <w:lvlText w:val="%7."/>
        <w:lvlJc w:val="left"/>
        <w:pPr>
          <w:ind w:left="5040" w:hanging="360"/>
        </w:pPr>
      </w:lvl>
    </w:lvlOverride>
    <w:lvlOverride w:ilvl="7">
      <w:lvl w:ilvl="7" w:tplc="0A4A064C" w:tentative="1">
        <w:start w:val="1"/>
        <w:numFmt w:val="lowerLetter"/>
        <w:lvlText w:val="%8."/>
        <w:lvlJc w:val="left"/>
        <w:pPr>
          <w:ind w:left="5760" w:hanging="360"/>
        </w:pPr>
      </w:lvl>
    </w:lvlOverride>
    <w:lvlOverride w:ilvl="8">
      <w:lvl w:ilvl="8" w:tplc="0276B5B0" w:tentative="1">
        <w:start w:val="1"/>
        <w:numFmt w:val="lowerRoman"/>
        <w:lvlText w:val="%9."/>
        <w:lvlJc w:val="right"/>
        <w:pPr>
          <w:ind w:left="6480" w:hanging="180"/>
        </w:pPr>
      </w:lvl>
    </w:lvlOverride>
  </w:num>
  <w:num w:numId="24">
    <w:abstractNumId w:val="16"/>
  </w:num>
  <w:num w:numId="25">
    <w:abstractNumId w:val="12"/>
  </w:num>
  <w:num w:numId="26">
    <w:abstractNumId w:val="12"/>
    <w:lvlOverride w:ilvl="0">
      <w:startOverride w:val="18"/>
    </w:lvlOverride>
  </w:num>
  <w:num w:numId="27">
    <w:abstractNumId w:val="12"/>
    <w:lvlOverride w:ilvl="0">
      <w:lvl w:ilvl="0" w:tplc="1E68E1D6">
        <w:start w:val="1"/>
        <w:numFmt w:val="lowerLetter"/>
        <w:lvlText w:val="%1)"/>
        <w:lvlJc w:val="left"/>
        <w:pPr>
          <w:tabs>
            <w:tab w:val="num" w:pos="1440"/>
          </w:tabs>
          <w:ind w:left="447" w:firstLine="5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7E97D2">
        <w:start w:val="1"/>
        <w:numFmt w:val="lowerLetter"/>
        <w:lvlText w:val="%2."/>
        <w:lvlJc w:val="left"/>
        <w:pPr>
          <w:tabs>
            <w:tab w:val="num" w:pos="1353"/>
          </w:tabs>
          <w:ind w:left="360" w:firstLine="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CBA6AB6">
        <w:start w:val="1"/>
        <w:numFmt w:val="lowerRoman"/>
        <w:lvlText w:val="%3."/>
        <w:lvlJc w:val="left"/>
        <w:pPr>
          <w:tabs>
            <w:tab w:val="num" w:pos="1626"/>
          </w:tabs>
          <w:ind w:left="633" w:firstLine="7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F649FA">
        <w:start w:val="1"/>
        <w:numFmt w:val="decimal"/>
        <w:lvlText w:val="%4."/>
        <w:lvlJc w:val="left"/>
        <w:pPr>
          <w:tabs>
            <w:tab w:val="num" w:pos="2346"/>
          </w:tabs>
          <w:ind w:left="1353" w:firstLine="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9E62158">
        <w:start w:val="1"/>
        <w:numFmt w:val="lowerLetter"/>
        <w:lvlText w:val="%5."/>
        <w:lvlJc w:val="left"/>
        <w:pPr>
          <w:tabs>
            <w:tab w:val="num" w:pos="3066"/>
          </w:tabs>
          <w:ind w:left="2073" w:firstLine="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C4B31E">
        <w:start w:val="1"/>
        <w:numFmt w:val="lowerRoman"/>
        <w:lvlText w:val="%6."/>
        <w:lvlJc w:val="left"/>
        <w:pPr>
          <w:tabs>
            <w:tab w:val="num" w:pos="3786"/>
          </w:tabs>
          <w:ind w:left="2793" w:firstLine="7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97E8D30">
        <w:start w:val="1"/>
        <w:numFmt w:val="decimal"/>
        <w:lvlText w:val="%7."/>
        <w:lvlJc w:val="left"/>
        <w:pPr>
          <w:tabs>
            <w:tab w:val="num" w:pos="4506"/>
          </w:tabs>
          <w:ind w:left="3513" w:firstLine="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A4A064C">
        <w:start w:val="1"/>
        <w:numFmt w:val="lowerLetter"/>
        <w:lvlText w:val="%8."/>
        <w:lvlJc w:val="left"/>
        <w:pPr>
          <w:tabs>
            <w:tab w:val="num" w:pos="5226"/>
          </w:tabs>
          <w:ind w:left="4233" w:firstLine="6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276B5B0">
        <w:start w:val="1"/>
        <w:numFmt w:val="lowerRoman"/>
        <w:lvlText w:val="%9."/>
        <w:lvlJc w:val="left"/>
        <w:pPr>
          <w:tabs>
            <w:tab w:val="num" w:pos="5946"/>
          </w:tabs>
          <w:ind w:left="4953" w:firstLine="7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0"/>
  </w:num>
  <w:num w:numId="29">
    <w:abstractNumId w:val="18"/>
  </w:num>
  <w:num w:numId="30">
    <w:abstractNumId w:val="18"/>
    <w:lvlOverride w:ilvl="0">
      <w:lvl w:ilvl="0" w:tplc="758A974A">
        <w:start w:val="1"/>
        <w:numFmt w:val="lowerLetter"/>
        <w:lvlText w:val="%1)"/>
        <w:lvlJc w:val="left"/>
        <w:pPr>
          <w:tabs>
            <w:tab w:val="num" w:pos="1418"/>
            <w:tab w:val="left" w:pos="1677"/>
          </w:tabs>
          <w:ind w:left="426" w:firstLine="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96E6AAE">
        <w:start w:val="1"/>
        <w:numFmt w:val="lowerLetter"/>
        <w:lvlText w:val="%2."/>
        <w:lvlJc w:val="left"/>
        <w:pPr>
          <w:tabs>
            <w:tab w:val="left" w:pos="1418"/>
            <w:tab w:val="left" w:pos="1677"/>
            <w:tab w:val="num" w:pos="2138"/>
          </w:tabs>
          <w:ind w:left="114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BB8ABB4">
        <w:start w:val="1"/>
        <w:numFmt w:val="lowerRoman"/>
        <w:lvlText w:val="%3."/>
        <w:lvlJc w:val="left"/>
        <w:pPr>
          <w:tabs>
            <w:tab w:val="left" w:pos="1418"/>
            <w:tab w:val="left" w:pos="1677"/>
            <w:tab w:val="num" w:pos="2858"/>
          </w:tabs>
          <w:ind w:left="1866" w:firstLine="7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F56588E">
        <w:start w:val="1"/>
        <w:numFmt w:val="decimal"/>
        <w:lvlText w:val="%4."/>
        <w:lvlJc w:val="left"/>
        <w:pPr>
          <w:tabs>
            <w:tab w:val="left" w:pos="1418"/>
            <w:tab w:val="left" w:pos="1677"/>
            <w:tab w:val="num" w:pos="3578"/>
          </w:tabs>
          <w:ind w:left="258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3661E8E">
        <w:start w:val="1"/>
        <w:numFmt w:val="lowerLetter"/>
        <w:lvlText w:val="%5."/>
        <w:lvlJc w:val="left"/>
        <w:pPr>
          <w:tabs>
            <w:tab w:val="left" w:pos="1418"/>
            <w:tab w:val="left" w:pos="1677"/>
            <w:tab w:val="num" w:pos="4298"/>
          </w:tabs>
          <w:ind w:left="330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124A75C">
        <w:start w:val="1"/>
        <w:numFmt w:val="lowerRoman"/>
        <w:lvlText w:val="%6."/>
        <w:lvlJc w:val="left"/>
        <w:pPr>
          <w:tabs>
            <w:tab w:val="left" w:pos="1418"/>
            <w:tab w:val="left" w:pos="1677"/>
            <w:tab w:val="num" w:pos="5018"/>
          </w:tabs>
          <w:ind w:left="4026" w:firstLine="7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E30A0D6">
        <w:start w:val="1"/>
        <w:numFmt w:val="decimal"/>
        <w:lvlText w:val="%7."/>
        <w:lvlJc w:val="left"/>
        <w:pPr>
          <w:tabs>
            <w:tab w:val="left" w:pos="1418"/>
            <w:tab w:val="left" w:pos="1677"/>
            <w:tab w:val="num" w:pos="5738"/>
          </w:tabs>
          <w:ind w:left="474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F27302">
        <w:start w:val="1"/>
        <w:numFmt w:val="lowerLetter"/>
        <w:lvlText w:val="%8."/>
        <w:lvlJc w:val="left"/>
        <w:pPr>
          <w:tabs>
            <w:tab w:val="left" w:pos="1418"/>
            <w:tab w:val="left" w:pos="1677"/>
            <w:tab w:val="num" w:pos="6458"/>
          </w:tabs>
          <w:ind w:left="5466" w:firstLine="6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725326">
        <w:start w:val="1"/>
        <w:numFmt w:val="lowerRoman"/>
        <w:lvlText w:val="%9."/>
        <w:lvlJc w:val="left"/>
        <w:pPr>
          <w:tabs>
            <w:tab w:val="left" w:pos="1418"/>
            <w:tab w:val="left" w:pos="1677"/>
            <w:tab w:val="num" w:pos="7178"/>
          </w:tabs>
          <w:ind w:left="6186" w:firstLine="7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2"/>
  </w:num>
  <w:num w:numId="32">
    <w:abstractNumId w:val="23"/>
  </w:num>
  <w:num w:numId="33">
    <w:abstractNumId w:val="29"/>
  </w:num>
  <w:num w:numId="34">
    <w:abstractNumId w:val="19"/>
    <w:lvlOverride w:ilvl="0">
      <w:lvl w:ilvl="0">
        <w:start w:val="1"/>
        <w:numFmt w:val="lowerLetter"/>
        <w:lvlText w:val="%1)"/>
        <w:lvlJc w:val="left"/>
        <w:pPr>
          <w:tabs>
            <w:tab w:val="left" w:pos="709"/>
            <w:tab w:val="num" w:pos="1418"/>
          </w:tabs>
          <w:ind w:left="426" w:firstLine="708"/>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19"/>
    <w:lvlOverride w:ilvl="0">
      <w:lvl w:ilvl="0">
        <w:start w:val="1"/>
        <w:numFmt w:val="lowerLetter"/>
        <w:lvlText w:val="%1)"/>
        <w:lvlJc w:val="left"/>
        <w:pPr>
          <w:tabs>
            <w:tab w:val="left" w:pos="724"/>
            <w:tab w:val="num" w:pos="1418"/>
          </w:tabs>
          <w:ind w:left="426" w:firstLine="708"/>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nothing"/>
        <w:lvlText w:val="%1)%2)"/>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nothing"/>
        <w:lvlText w:val="%1)%2)%3)"/>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nothing"/>
        <w:lvlText w:val="%1)%2)%3)%4)%5)"/>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1)%2)%3)%4)%5)%6)"/>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nothing"/>
        <w:lvlText w:val="%1)%2)%3)%4)%5)%6)%7)"/>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1)%2)%3)%4)%5)%6)%7)%8)"/>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nothing"/>
        <w:lvlText w:val="%1)%2)%3)%4)%5)%6)%7)%8)%9)"/>
        <w:lvlJc w:val="left"/>
        <w:pPr>
          <w:tabs>
            <w:tab w:val="left" w:pos="724"/>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19"/>
    <w:lvlOverride w:ilvl="0">
      <w:lvl w:ilvl="0">
        <w:start w:val="1"/>
        <w:numFmt w:val="lowerLetter"/>
        <w:lvlText w:val="%1)"/>
        <w:lvlJc w:val="left"/>
        <w:pPr>
          <w:tabs>
            <w:tab w:val="num" w:pos="1418"/>
          </w:tabs>
          <w:ind w:left="426" w:firstLine="708"/>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lowerLetter"/>
        <w:suff w:val="nothing"/>
        <w:lvlText w:val="%1)%2)"/>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suff w:val="nothing"/>
        <w:lvlText w:val="%1)%2)%3)"/>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lowerLetter"/>
        <w:suff w:val="nothing"/>
        <w:lvlText w:val="%1)%2)%3)%4)"/>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suff w:val="nothing"/>
        <w:lvlText w:val="%1)%2)%3)%4)%5)"/>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1)%2)%3)%4)%5)%6)"/>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lowerLetter"/>
        <w:suff w:val="nothing"/>
        <w:lvlText w:val="%1)%2)%3)%4)%5)%6)%7)"/>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1)%2)%3)%4)%5)%6)%7)%8)"/>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Letter"/>
        <w:suff w:val="nothing"/>
        <w:lvlText w:val="%1)%2)%3)%4)%5)%6)%7)%8)%9)"/>
        <w:lvlJc w:val="left"/>
        <w:pPr>
          <w:tabs>
            <w:tab w:val="left" w:pos="1418"/>
          </w:tabs>
          <w:ind w:left="426" w:firstLine="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7">
    <w:abstractNumId w:val="9"/>
  </w:num>
  <w:num w:numId="38">
    <w:abstractNumId w:val="3"/>
  </w:num>
  <w:num w:numId="39">
    <w:abstractNumId w:val="7"/>
  </w:num>
  <w:num w:numId="40">
    <w:abstractNumId w:val="2"/>
  </w:num>
  <w:num w:numId="41">
    <w:abstractNumId w:val="17"/>
  </w:num>
  <w:num w:numId="42">
    <w:abstractNumId w:val="24"/>
  </w:num>
  <w:num w:numId="43">
    <w:abstractNumId w:val="25"/>
  </w:num>
  <w:num w:numId="44">
    <w:abstractNumId w:val="21"/>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C7"/>
    <w:rsid w:val="000347E6"/>
    <w:rsid w:val="000F7AB9"/>
    <w:rsid w:val="00124602"/>
    <w:rsid w:val="001307DE"/>
    <w:rsid w:val="00136C6C"/>
    <w:rsid w:val="001464FA"/>
    <w:rsid w:val="00171351"/>
    <w:rsid w:val="001E1520"/>
    <w:rsid w:val="001F78BA"/>
    <w:rsid w:val="00204809"/>
    <w:rsid w:val="002219EF"/>
    <w:rsid w:val="0025554C"/>
    <w:rsid w:val="0027678C"/>
    <w:rsid w:val="00276BC3"/>
    <w:rsid w:val="002F4308"/>
    <w:rsid w:val="00302866"/>
    <w:rsid w:val="00354871"/>
    <w:rsid w:val="00362050"/>
    <w:rsid w:val="003C5F0E"/>
    <w:rsid w:val="003F2687"/>
    <w:rsid w:val="003F5861"/>
    <w:rsid w:val="00430613"/>
    <w:rsid w:val="00445C9F"/>
    <w:rsid w:val="00445D4B"/>
    <w:rsid w:val="00493E9A"/>
    <w:rsid w:val="00506BA6"/>
    <w:rsid w:val="00525746"/>
    <w:rsid w:val="00551961"/>
    <w:rsid w:val="00557DF7"/>
    <w:rsid w:val="00584D90"/>
    <w:rsid w:val="005A42F6"/>
    <w:rsid w:val="005B42E5"/>
    <w:rsid w:val="00603E7A"/>
    <w:rsid w:val="00640A85"/>
    <w:rsid w:val="006430F4"/>
    <w:rsid w:val="0064583E"/>
    <w:rsid w:val="006A2E39"/>
    <w:rsid w:val="006E27FC"/>
    <w:rsid w:val="006E6417"/>
    <w:rsid w:val="00705EA4"/>
    <w:rsid w:val="00715925"/>
    <w:rsid w:val="00722F58"/>
    <w:rsid w:val="0075497D"/>
    <w:rsid w:val="00760F8D"/>
    <w:rsid w:val="00767CE1"/>
    <w:rsid w:val="007710C6"/>
    <w:rsid w:val="00782E42"/>
    <w:rsid w:val="00787DD1"/>
    <w:rsid w:val="00792CDE"/>
    <w:rsid w:val="007C37B4"/>
    <w:rsid w:val="00867823"/>
    <w:rsid w:val="008A2CC6"/>
    <w:rsid w:val="008D2C60"/>
    <w:rsid w:val="00901367"/>
    <w:rsid w:val="00904F2C"/>
    <w:rsid w:val="009705E6"/>
    <w:rsid w:val="009975EA"/>
    <w:rsid w:val="009B1BED"/>
    <w:rsid w:val="00A007D2"/>
    <w:rsid w:val="00A11492"/>
    <w:rsid w:val="00A44529"/>
    <w:rsid w:val="00A618AC"/>
    <w:rsid w:val="00A64ADF"/>
    <w:rsid w:val="00B20695"/>
    <w:rsid w:val="00B3598B"/>
    <w:rsid w:val="00B43DD0"/>
    <w:rsid w:val="00B617EA"/>
    <w:rsid w:val="00B86EC7"/>
    <w:rsid w:val="00C8301D"/>
    <w:rsid w:val="00C85BE4"/>
    <w:rsid w:val="00CB5135"/>
    <w:rsid w:val="00CD0D04"/>
    <w:rsid w:val="00CE30EF"/>
    <w:rsid w:val="00CE72FB"/>
    <w:rsid w:val="00D03D94"/>
    <w:rsid w:val="00D97EE3"/>
    <w:rsid w:val="00DA0C07"/>
    <w:rsid w:val="00DA6E64"/>
    <w:rsid w:val="00DC49A2"/>
    <w:rsid w:val="00DC6BBB"/>
    <w:rsid w:val="00E0654F"/>
    <w:rsid w:val="00E15FA6"/>
    <w:rsid w:val="00E8744B"/>
    <w:rsid w:val="00E93D95"/>
    <w:rsid w:val="00EB010C"/>
    <w:rsid w:val="00EB23B2"/>
    <w:rsid w:val="00ED28FA"/>
    <w:rsid w:val="00EF5666"/>
    <w:rsid w:val="00F14202"/>
    <w:rsid w:val="00F35B53"/>
    <w:rsid w:val="00F81B7A"/>
    <w:rsid w:val="00F82F59"/>
    <w:rsid w:val="00F87256"/>
    <w:rsid w:val="00FB07AA"/>
    <w:rsid w:val="00FD52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516581-8F8D-DB4C-9CBB-04A61AF5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styleId="Altbilgi">
    <w:name w:val="footer"/>
    <w:pPr>
      <w:widowControl w:val="0"/>
      <w:tabs>
        <w:tab w:val="center" w:pos="4536"/>
        <w:tab w:val="right" w:pos="9072"/>
      </w:tabs>
    </w:pPr>
    <w:rPr>
      <w:rFonts w:ascii="Courier New" w:hAnsi="Courier New" w:cs="Arial Unicode MS"/>
      <w:color w:val="000000"/>
      <w:sz w:val="24"/>
      <w:szCs w:val="24"/>
      <w:u w:color="000000"/>
    </w:rPr>
  </w:style>
  <w:style w:type="paragraph" w:customStyle="1" w:styleId="Gvdemetni2">
    <w:name w:val="Gövde metni (2)"/>
    <w:pPr>
      <w:widowControl w:val="0"/>
      <w:shd w:val="clear" w:color="auto" w:fill="FFFFFF"/>
      <w:spacing w:line="472" w:lineRule="exact"/>
    </w:pPr>
    <w:rPr>
      <w:rFonts w:ascii="Arial" w:hAnsi="Arial" w:cs="Arial Unicode MS"/>
      <w:b/>
      <w:bCs/>
      <w:color w:val="000000"/>
      <w:sz w:val="40"/>
      <w:szCs w:val="40"/>
      <w:u w:color="000000"/>
    </w:rPr>
  </w:style>
  <w:style w:type="paragraph" w:customStyle="1" w:styleId="Gvdemetni3">
    <w:name w:val="Gövde metni (3)"/>
    <w:pPr>
      <w:widowControl w:val="0"/>
      <w:shd w:val="clear" w:color="auto" w:fill="FFFFFF"/>
      <w:spacing w:line="695" w:lineRule="exact"/>
      <w:jc w:val="center"/>
    </w:pPr>
    <w:rPr>
      <w:rFonts w:ascii="Arial" w:eastAsia="Arial" w:hAnsi="Arial" w:cs="Arial"/>
      <w:b/>
      <w:bCs/>
      <w:color w:val="000000"/>
      <w:sz w:val="38"/>
      <w:szCs w:val="38"/>
      <w:u w:color="000000"/>
    </w:rPr>
  </w:style>
  <w:style w:type="paragraph" w:customStyle="1" w:styleId="Gvde">
    <w:name w:val="Gövde"/>
    <w:pPr>
      <w:widowControl w:val="0"/>
    </w:pPr>
    <w:rPr>
      <w:rFonts w:ascii="Courier New" w:eastAsia="Courier New" w:hAnsi="Courier New" w:cs="Courier New"/>
      <w:color w:val="000000"/>
      <w:sz w:val="24"/>
      <w:szCs w:val="24"/>
      <w:u w:color="000000"/>
    </w:rPr>
  </w:style>
  <w:style w:type="paragraph" w:customStyle="1" w:styleId="Default">
    <w:name w:val="Default"/>
    <w:pPr>
      <w:widowControl w:val="0"/>
    </w:pPr>
    <w:rPr>
      <w:rFonts w:ascii="Arial" w:eastAsia="Arial" w:hAnsi="Arial" w:cs="Arial"/>
      <w:color w:val="000000"/>
      <w:sz w:val="24"/>
      <w:szCs w:val="24"/>
      <w:u w:color="000000"/>
    </w:rPr>
  </w:style>
  <w:style w:type="paragraph" w:customStyle="1" w:styleId="Balk2">
    <w:name w:val="Başlık #2"/>
    <w:pPr>
      <w:widowControl w:val="0"/>
      <w:shd w:val="clear" w:color="auto" w:fill="FFFFFF"/>
      <w:spacing w:line="338" w:lineRule="exact"/>
      <w:jc w:val="center"/>
      <w:outlineLvl w:val="1"/>
    </w:pPr>
    <w:rPr>
      <w:rFonts w:ascii="Arial" w:hAnsi="Arial" w:cs="Arial Unicode MS"/>
      <w:b/>
      <w:bCs/>
      <w:color w:val="000000"/>
      <w:sz w:val="24"/>
      <w:szCs w:val="24"/>
      <w:u w:color="000000"/>
    </w:rPr>
  </w:style>
  <w:style w:type="paragraph" w:customStyle="1" w:styleId="Gvdemetni4">
    <w:name w:val="Gövde metni (4)"/>
    <w:pPr>
      <w:widowControl w:val="0"/>
      <w:shd w:val="clear" w:color="auto" w:fill="FFFFFF"/>
      <w:spacing w:line="240" w:lineRule="atLeast"/>
      <w:ind w:firstLine="520"/>
      <w:jc w:val="both"/>
    </w:pPr>
    <w:rPr>
      <w:rFonts w:ascii="Arial" w:hAnsi="Arial" w:cs="Arial Unicode MS"/>
      <w:b/>
      <w:bCs/>
      <w:color w:val="000000"/>
      <w:sz w:val="21"/>
      <w:szCs w:val="21"/>
      <w:u w:color="000000"/>
      <w:lang w:val="en-US"/>
    </w:rPr>
  </w:style>
  <w:style w:type="paragraph" w:customStyle="1" w:styleId="Gvdemetni1">
    <w:name w:val="Gövde metni1"/>
    <w:pPr>
      <w:widowControl w:val="0"/>
      <w:shd w:val="clear" w:color="auto" w:fill="FFFFFF"/>
      <w:spacing w:line="338" w:lineRule="exact"/>
      <w:jc w:val="both"/>
    </w:pPr>
    <w:rPr>
      <w:rFonts w:ascii="Arial" w:hAnsi="Arial" w:cs="Arial Unicode MS"/>
      <w:color w:val="000000"/>
      <w:u w:color="000000"/>
    </w:rPr>
  </w:style>
  <w:style w:type="numbering" w:customStyle="1" w:styleId="eAktarlanStil1">
    <w:name w:val="İçe Aktarılan Stil 1"/>
    <w:pPr>
      <w:numPr>
        <w:numId w:val="1"/>
      </w:numPr>
    </w:pPr>
  </w:style>
  <w:style w:type="numbering" w:customStyle="1" w:styleId="eAktarlanStil2">
    <w:name w:val="İçe Aktarılan Stil 2"/>
    <w:pPr>
      <w:numPr>
        <w:numId w:val="3"/>
      </w:numPr>
    </w:pPr>
  </w:style>
  <w:style w:type="paragraph" w:customStyle="1" w:styleId="Balk31">
    <w:name w:val="Başlık #31"/>
    <w:pPr>
      <w:widowControl w:val="0"/>
      <w:shd w:val="clear" w:color="auto" w:fill="FFFFFF"/>
      <w:spacing w:line="338" w:lineRule="exact"/>
      <w:ind w:firstLine="520"/>
      <w:jc w:val="both"/>
      <w:outlineLvl w:val="2"/>
    </w:pPr>
    <w:rPr>
      <w:rFonts w:ascii="Arial" w:eastAsia="Arial" w:hAnsi="Arial" w:cs="Arial"/>
      <w:b/>
      <w:bCs/>
      <w:color w:val="000000"/>
      <w:sz w:val="21"/>
      <w:szCs w:val="21"/>
      <w:u w:color="000000"/>
    </w:rPr>
  </w:style>
  <w:style w:type="numbering" w:customStyle="1" w:styleId="eAktarlanStil3">
    <w:name w:val="İçe Aktarılan Stil 3"/>
    <w:pPr>
      <w:numPr>
        <w:numId w:val="6"/>
      </w:numPr>
    </w:pPr>
  </w:style>
  <w:style w:type="numbering" w:customStyle="1" w:styleId="eAktarlanStil4">
    <w:name w:val="İçe Aktarılan Stil 4"/>
    <w:pPr>
      <w:numPr>
        <w:numId w:val="8"/>
      </w:numPr>
    </w:pPr>
  </w:style>
  <w:style w:type="numbering" w:customStyle="1" w:styleId="eAktarlanStil5">
    <w:name w:val="İçe Aktarılan Stil 5"/>
    <w:pPr>
      <w:numPr>
        <w:numId w:val="10"/>
      </w:numPr>
    </w:pPr>
  </w:style>
  <w:style w:type="numbering" w:customStyle="1" w:styleId="eAktarlanStil6">
    <w:name w:val="İçe Aktarılan Stil 6"/>
    <w:pPr>
      <w:numPr>
        <w:numId w:val="13"/>
      </w:numPr>
    </w:pPr>
  </w:style>
  <w:style w:type="numbering" w:customStyle="1" w:styleId="eAktarlanStil7">
    <w:name w:val="İçe Aktarılan Stil 7"/>
    <w:pPr>
      <w:numPr>
        <w:numId w:val="15"/>
      </w:numPr>
    </w:pPr>
  </w:style>
  <w:style w:type="numbering" w:customStyle="1" w:styleId="eAktarlanStil8">
    <w:name w:val="İçe Aktarılan Stil 8"/>
    <w:pPr>
      <w:numPr>
        <w:numId w:val="18"/>
      </w:numPr>
    </w:pPr>
  </w:style>
  <w:style w:type="numbering" w:customStyle="1" w:styleId="eAktarlanStil9">
    <w:name w:val="İçe Aktarılan Stil 9"/>
    <w:pPr>
      <w:numPr>
        <w:numId w:val="20"/>
      </w:numPr>
    </w:pPr>
  </w:style>
  <w:style w:type="numbering" w:customStyle="1" w:styleId="eAktarlanStil10">
    <w:name w:val="İçe Aktarılan Stil 10"/>
    <w:pPr>
      <w:numPr>
        <w:numId w:val="22"/>
      </w:numPr>
    </w:pPr>
  </w:style>
  <w:style w:type="numbering" w:customStyle="1" w:styleId="eAktarlanStil11">
    <w:name w:val="İçe Aktarılan Stil 11"/>
    <w:pPr>
      <w:numPr>
        <w:numId w:val="24"/>
      </w:numPr>
    </w:pPr>
  </w:style>
  <w:style w:type="numbering" w:customStyle="1" w:styleId="eAktarlanStil12">
    <w:name w:val="İçe Aktarılan Stil 12"/>
    <w:pPr>
      <w:numPr>
        <w:numId w:val="28"/>
      </w:numPr>
    </w:pPr>
  </w:style>
  <w:style w:type="numbering" w:customStyle="1" w:styleId="eAktarlanStil13">
    <w:name w:val="İçe Aktarılan Stil 13"/>
    <w:pPr>
      <w:numPr>
        <w:numId w:val="31"/>
      </w:numPr>
    </w:pPr>
  </w:style>
  <w:style w:type="numbering" w:customStyle="1" w:styleId="eAktarlanStil14">
    <w:name w:val="İçe Aktarılan Stil 14"/>
    <w:pPr>
      <w:numPr>
        <w:numId w:val="33"/>
      </w:numPr>
    </w:pPr>
  </w:style>
  <w:style w:type="paragraph" w:customStyle="1" w:styleId="Gvdemetni51">
    <w:name w:val="Gövde metni (5)1"/>
    <w:pPr>
      <w:widowControl w:val="0"/>
      <w:shd w:val="clear" w:color="auto" w:fill="FFFFFF"/>
      <w:spacing w:line="240" w:lineRule="atLeast"/>
    </w:pPr>
    <w:rPr>
      <w:rFonts w:ascii="Arial" w:eastAsia="Arial" w:hAnsi="Arial" w:cs="Arial"/>
      <w:b/>
      <w:bCs/>
      <w:color w:val="000000"/>
      <w:sz w:val="32"/>
      <w:szCs w:val="32"/>
      <w:u w:color="000000"/>
    </w:rPr>
  </w:style>
  <w:style w:type="paragraph" w:customStyle="1" w:styleId="Standard">
    <w:name w:val="Standard"/>
    <w:rsid w:val="00557DF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Calibri" w:hAnsi="Calibri" w:cs="Tahoma"/>
      <w:color w:val="000000"/>
      <w:kern w:val="3"/>
      <w:sz w:val="24"/>
      <w:szCs w:val="24"/>
      <w:bdr w:val="none" w:sz="0" w:space="0" w:color="auto"/>
      <w:lang w:val="en-US" w:eastAsia="en-US" w:bidi="en-US"/>
    </w:rPr>
  </w:style>
  <w:style w:type="paragraph" w:styleId="BalonMetni">
    <w:name w:val="Balloon Text"/>
    <w:basedOn w:val="Normal"/>
    <w:link w:val="BalonMetniChar"/>
    <w:uiPriority w:val="99"/>
    <w:semiHidden/>
    <w:unhideWhenUsed/>
    <w:rsid w:val="001464F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64FA"/>
    <w:rPr>
      <w:rFonts w:ascii="Segoe UI" w:hAnsi="Segoe UI" w:cs="Segoe UI"/>
      <w:sz w:val="18"/>
      <w:szCs w:val="18"/>
      <w:lang w:val="en-US" w:eastAsia="en-US"/>
    </w:rPr>
  </w:style>
  <w:style w:type="paragraph" w:styleId="stbilgi">
    <w:name w:val="header"/>
    <w:basedOn w:val="Normal"/>
    <w:link w:val="stbilgiChar"/>
    <w:uiPriority w:val="99"/>
    <w:unhideWhenUsed/>
    <w:rsid w:val="009705E6"/>
    <w:pPr>
      <w:tabs>
        <w:tab w:val="center" w:pos="4536"/>
        <w:tab w:val="right" w:pos="9072"/>
      </w:tabs>
    </w:pPr>
  </w:style>
  <w:style w:type="character" w:customStyle="1" w:styleId="stbilgiChar">
    <w:name w:val="Üstbilgi Char"/>
    <w:basedOn w:val="VarsaylanParagrafYazTipi"/>
    <w:link w:val="stbilgi"/>
    <w:uiPriority w:val="99"/>
    <w:rsid w:val="009705E6"/>
    <w:rPr>
      <w:sz w:val="24"/>
      <w:szCs w:val="24"/>
      <w:lang w:val="en-US" w:eastAsia="en-US"/>
    </w:rPr>
  </w:style>
  <w:style w:type="paragraph" w:styleId="ListeParagraf">
    <w:name w:val="List Paragraph"/>
    <w:basedOn w:val="Normal"/>
    <w:uiPriority w:val="34"/>
    <w:qFormat/>
    <w:rsid w:val="00D97E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contextualSpacing/>
      <w:textAlignment w:val="baseline"/>
    </w:pPr>
    <w:rPr>
      <w:rFonts w:ascii="Calibri" w:hAnsi="Calibri" w:cs="Tahoma"/>
      <w:color w:val="000000"/>
      <w:kern w:val="3"/>
      <w:bdr w:val="none" w:sz="0" w:space="0" w:color="auto"/>
      <w:lang w:bidi="en-US"/>
    </w:rPr>
  </w:style>
  <w:style w:type="paragraph" w:styleId="NormalWeb">
    <w:name w:val="Normal (Web)"/>
    <w:basedOn w:val="Normal"/>
    <w:uiPriority w:val="99"/>
    <w:unhideWhenUsed/>
    <w:rsid w:val="00506B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455802">
      <w:bodyDiv w:val="1"/>
      <w:marLeft w:val="0"/>
      <w:marRight w:val="0"/>
      <w:marTop w:val="0"/>
      <w:marBottom w:val="0"/>
      <w:divBdr>
        <w:top w:val="none" w:sz="0" w:space="0" w:color="auto"/>
        <w:left w:val="none" w:sz="0" w:space="0" w:color="auto"/>
        <w:bottom w:val="none" w:sz="0" w:space="0" w:color="auto"/>
        <w:right w:val="none" w:sz="0" w:space="0" w:color="auto"/>
      </w:divBdr>
    </w:div>
    <w:div w:id="637690265">
      <w:bodyDiv w:val="1"/>
      <w:marLeft w:val="0"/>
      <w:marRight w:val="0"/>
      <w:marTop w:val="0"/>
      <w:marBottom w:val="0"/>
      <w:divBdr>
        <w:top w:val="none" w:sz="0" w:space="0" w:color="auto"/>
        <w:left w:val="none" w:sz="0" w:space="0" w:color="auto"/>
        <w:bottom w:val="none" w:sz="0" w:space="0" w:color="auto"/>
        <w:right w:val="none" w:sz="0" w:space="0" w:color="auto"/>
      </w:divBdr>
    </w:div>
    <w:div w:id="1567495011">
      <w:bodyDiv w:val="1"/>
      <w:marLeft w:val="0"/>
      <w:marRight w:val="0"/>
      <w:marTop w:val="0"/>
      <w:marBottom w:val="0"/>
      <w:divBdr>
        <w:top w:val="none" w:sz="0" w:space="0" w:color="auto"/>
        <w:left w:val="none" w:sz="0" w:space="0" w:color="auto"/>
        <w:bottom w:val="none" w:sz="0" w:space="0" w:color="auto"/>
        <w:right w:val="none" w:sz="0" w:space="0" w:color="auto"/>
      </w:divBdr>
    </w:div>
    <w:div w:id="1584416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umyerelsenaydi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F151-C60D-46A1-941D-4581CA53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4040</Words>
  <Characters>23032</Characters>
  <Application>Microsoft Office Word</Application>
  <DocSecurity>0</DocSecurity>
  <Lines>191</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TÜM YEREL SEN</dc:creator>
  <cp:lastModifiedBy>TÜM YEREL SEN</cp:lastModifiedBy>
  <cp:revision>3</cp:revision>
  <cp:lastPrinted>2021-10-22T12:00:00Z</cp:lastPrinted>
  <dcterms:created xsi:type="dcterms:W3CDTF">2021-11-12T07:44:00Z</dcterms:created>
  <dcterms:modified xsi:type="dcterms:W3CDTF">2021-11-12T07:57:00Z</dcterms:modified>
</cp:coreProperties>
</file>