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5354" w14:textId="1508774D" w:rsidR="00D7495E" w:rsidRDefault="00DD57B7" w:rsidP="00D4065D">
      <w:pPr>
        <w:spacing w:after="0"/>
        <w:jc w:val="center"/>
        <w:rPr>
          <w:b/>
          <w:sz w:val="28"/>
          <w:szCs w:val="28"/>
        </w:rPr>
      </w:pPr>
      <w:r w:rsidRPr="00642731">
        <w:rPr>
          <w:b/>
          <w:sz w:val="28"/>
          <w:szCs w:val="28"/>
        </w:rPr>
        <w:t>İZMİR BÜYÜKŞEHİR BELEDİYESİ BAŞKANLIĞI</w:t>
      </w:r>
    </w:p>
    <w:p w14:paraId="13E86152" w14:textId="77777777" w:rsidR="00D4065D" w:rsidRDefault="00D7495E" w:rsidP="00D4065D">
      <w:pPr>
        <w:spacing w:after="0"/>
        <w:jc w:val="center"/>
        <w:rPr>
          <w:b/>
          <w:sz w:val="28"/>
          <w:szCs w:val="28"/>
        </w:rPr>
      </w:pPr>
      <w:r>
        <w:rPr>
          <w:b/>
          <w:sz w:val="28"/>
          <w:szCs w:val="28"/>
        </w:rPr>
        <w:t xml:space="preserve">( </w:t>
      </w:r>
      <w:r w:rsidR="00DD57B7" w:rsidRPr="00642731">
        <w:rPr>
          <w:b/>
          <w:sz w:val="28"/>
          <w:szCs w:val="28"/>
        </w:rPr>
        <w:t>İnsan Kaynakları ve Eğitim Dairesi Başkanlığına</w:t>
      </w:r>
      <w:r>
        <w:rPr>
          <w:b/>
          <w:sz w:val="28"/>
          <w:szCs w:val="28"/>
        </w:rPr>
        <w:t xml:space="preserve"> )</w:t>
      </w:r>
    </w:p>
    <w:p w14:paraId="4230E877" w14:textId="154982B7" w:rsidR="00DD57B7" w:rsidRPr="00D4065D" w:rsidRDefault="00DD57B7" w:rsidP="00D4065D">
      <w:pPr>
        <w:spacing w:after="0"/>
        <w:ind w:firstLine="708"/>
        <w:jc w:val="both"/>
        <w:rPr>
          <w:rFonts w:ascii="Times New Roman" w:hAnsi="Times New Roman" w:cs="Times New Roman"/>
        </w:rPr>
      </w:pPr>
      <w:r w:rsidRPr="00D4065D">
        <w:rPr>
          <w:rFonts w:ascii="Times New Roman" w:hAnsi="Times New Roman" w:cs="Times New Roman"/>
        </w:rPr>
        <w:t>İzmir</w:t>
      </w:r>
      <w:r w:rsidR="00D4065D">
        <w:rPr>
          <w:rFonts w:ascii="Times New Roman" w:hAnsi="Times New Roman" w:cs="Times New Roman"/>
        </w:rPr>
        <w:t xml:space="preserve"> </w:t>
      </w:r>
      <w:r w:rsidRPr="00D4065D">
        <w:rPr>
          <w:rFonts w:ascii="Times New Roman" w:hAnsi="Times New Roman" w:cs="Times New Roman"/>
        </w:rPr>
        <w:t>Büyükşehir</w:t>
      </w:r>
      <w:r w:rsidR="00D4065D">
        <w:rPr>
          <w:rFonts w:ascii="Times New Roman" w:hAnsi="Times New Roman" w:cs="Times New Roman"/>
        </w:rPr>
        <w:t xml:space="preserve"> </w:t>
      </w:r>
      <w:r w:rsidRPr="00D4065D">
        <w:rPr>
          <w:rFonts w:ascii="Times New Roman" w:hAnsi="Times New Roman" w:cs="Times New Roman"/>
        </w:rPr>
        <w:t>Belediyesi</w:t>
      </w:r>
      <w:r w:rsidR="00D7495E" w:rsidRPr="00D4065D">
        <w:rPr>
          <w:rFonts w:ascii="Times New Roman" w:hAnsi="Times New Roman" w:cs="Times New Roman"/>
        </w:rPr>
        <w:t>…………………</w:t>
      </w:r>
      <w:r w:rsidR="00D4065D">
        <w:rPr>
          <w:rFonts w:ascii="Times New Roman" w:hAnsi="Times New Roman" w:cs="Times New Roman"/>
        </w:rPr>
        <w:t>…….</w:t>
      </w:r>
      <w:r w:rsidRPr="00D4065D">
        <w:rPr>
          <w:rFonts w:ascii="Times New Roman" w:hAnsi="Times New Roman" w:cs="Times New Roman"/>
        </w:rPr>
        <w:t>Şube</w:t>
      </w:r>
      <w:r w:rsidR="00D4065D">
        <w:rPr>
          <w:rFonts w:ascii="Times New Roman" w:hAnsi="Times New Roman" w:cs="Times New Roman"/>
        </w:rPr>
        <w:t xml:space="preserve"> </w:t>
      </w:r>
      <w:r w:rsidRPr="00D4065D">
        <w:rPr>
          <w:rFonts w:ascii="Times New Roman" w:hAnsi="Times New Roman" w:cs="Times New Roman"/>
        </w:rPr>
        <w:t>Mü</w:t>
      </w:r>
      <w:r w:rsidR="00591921" w:rsidRPr="00D4065D">
        <w:rPr>
          <w:rFonts w:ascii="Times New Roman" w:hAnsi="Times New Roman" w:cs="Times New Roman"/>
        </w:rPr>
        <w:t>dürlüğü</w:t>
      </w:r>
      <w:r w:rsidR="004D4193" w:rsidRPr="00D4065D">
        <w:rPr>
          <w:rFonts w:ascii="Times New Roman" w:hAnsi="Times New Roman" w:cs="Times New Roman"/>
        </w:rPr>
        <w:t>………</w:t>
      </w:r>
      <w:r w:rsidR="00D4065D">
        <w:rPr>
          <w:rFonts w:ascii="Times New Roman" w:hAnsi="Times New Roman" w:cs="Times New Roman"/>
        </w:rPr>
        <w:t>………</w:t>
      </w:r>
      <w:r w:rsidR="004D4193" w:rsidRPr="00D4065D">
        <w:rPr>
          <w:rFonts w:ascii="Times New Roman" w:hAnsi="Times New Roman" w:cs="Times New Roman"/>
        </w:rPr>
        <w:t>.</w:t>
      </w:r>
      <w:r w:rsidR="00591921" w:rsidRPr="00D4065D">
        <w:rPr>
          <w:rFonts w:ascii="Times New Roman" w:hAnsi="Times New Roman" w:cs="Times New Roman"/>
        </w:rPr>
        <w:t xml:space="preserve">sicil </w:t>
      </w:r>
      <w:proofErr w:type="spellStart"/>
      <w:r w:rsidR="00591921" w:rsidRPr="00D4065D">
        <w:rPr>
          <w:rFonts w:ascii="Times New Roman" w:hAnsi="Times New Roman" w:cs="Times New Roman"/>
        </w:rPr>
        <w:t>nolu</w:t>
      </w:r>
      <w:proofErr w:type="spellEnd"/>
      <w:r w:rsidR="004D4193" w:rsidRPr="00D4065D">
        <w:rPr>
          <w:rFonts w:ascii="Times New Roman" w:hAnsi="Times New Roman" w:cs="Times New Roman"/>
        </w:rPr>
        <w:t>…………………</w:t>
      </w:r>
      <w:r w:rsidR="00D4065D">
        <w:rPr>
          <w:rFonts w:ascii="Times New Roman" w:hAnsi="Times New Roman" w:cs="Times New Roman"/>
        </w:rPr>
        <w:t>….</w:t>
      </w:r>
      <w:r w:rsidR="004D4193" w:rsidRPr="00D4065D">
        <w:rPr>
          <w:rFonts w:ascii="Times New Roman" w:hAnsi="Times New Roman" w:cs="Times New Roman"/>
        </w:rPr>
        <w:t xml:space="preserve"> </w:t>
      </w:r>
      <w:r w:rsidRPr="00D4065D">
        <w:rPr>
          <w:rFonts w:ascii="Times New Roman" w:hAnsi="Times New Roman" w:cs="Times New Roman"/>
        </w:rPr>
        <w:t>kadrosunda görev yapmaktayım.</w:t>
      </w:r>
    </w:p>
    <w:p w14:paraId="6952F319" w14:textId="419EF459" w:rsidR="00DD57B7" w:rsidRPr="00D4065D" w:rsidRDefault="00DD57B7" w:rsidP="00D4065D">
      <w:pPr>
        <w:spacing w:after="0"/>
        <w:ind w:firstLine="708"/>
        <w:jc w:val="both"/>
        <w:rPr>
          <w:rFonts w:ascii="Times New Roman" w:hAnsi="Times New Roman" w:cs="Times New Roman"/>
        </w:rPr>
      </w:pPr>
      <w:r w:rsidRPr="00D4065D">
        <w:rPr>
          <w:rFonts w:ascii="Times New Roman" w:hAnsi="Times New Roman" w:cs="Times New Roman"/>
        </w:rPr>
        <w:t>Türk Silahlı Kuvvetleri  (</w:t>
      </w:r>
      <w:r w:rsidR="004D4193" w:rsidRPr="00D4065D">
        <w:rPr>
          <w:rFonts w:ascii="Times New Roman" w:hAnsi="Times New Roman" w:cs="Times New Roman"/>
        </w:rPr>
        <w:t>Kara Kuvvetleri</w:t>
      </w:r>
      <w:r w:rsidRPr="00D4065D">
        <w:rPr>
          <w:rFonts w:ascii="Times New Roman" w:hAnsi="Times New Roman" w:cs="Times New Roman"/>
        </w:rPr>
        <w:t xml:space="preserve"> Komutanlığı) bünyesinde Uzman Erbaş unvanında görev yapmakta iken</w:t>
      </w:r>
      <w:r w:rsidR="004D4193" w:rsidRPr="00D4065D">
        <w:rPr>
          <w:rFonts w:ascii="Times New Roman" w:hAnsi="Times New Roman" w:cs="Times New Roman"/>
        </w:rPr>
        <w:t xml:space="preserve"> …………………………</w:t>
      </w:r>
      <w:r w:rsidRPr="00D4065D">
        <w:rPr>
          <w:rFonts w:ascii="Times New Roman" w:hAnsi="Times New Roman" w:cs="Times New Roman"/>
        </w:rPr>
        <w:t xml:space="preserve"> tarihinde kendi isteğim üzerine istifa ettim. Sonrasında</w:t>
      </w:r>
      <w:r w:rsidR="004D4193" w:rsidRPr="00D4065D">
        <w:rPr>
          <w:rFonts w:ascii="Times New Roman" w:hAnsi="Times New Roman" w:cs="Times New Roman"/>
        </w:rPr>
        <w:t xml:space="preserve"> ………………………….</w:t>
      </w:r>
      <w:r w:rsidRPr="00D4065D">
        <w:rPr>
          <w:rFonts w:ascii="Times New Roman" w:hAnsi="Times New Roman" w:cs="Times New Roman"/>
        </w:rPr>
        <w:t xml:space="preserve"> tarihinde İzmir Büyükşehir Belediyesi</w:t>
      </w:r>
      <w:r w:rsidR="00591921" w:rsidRPr="00D4065D">
        <w:rPr>
          <w:rFonts w:ascii="Times New Roman" w:hAnsi="Times New Roman" w:cs="Times New Roman"/>
        </w:rPr>
        <w:t>nde 657 sayılı Devlet Memurları Kanununun 92. Maddesine istinaden açıktan atama ile</w:t>
      </w:r>
      <w:r w:rsidR="004D4193" w:rsidRPr="00D4065D">
        <w:rPr>
          <w:rFonts w:ascii="Times New Roman" w:hAnsi="Times New Roman" w:cs="Times New Roman"/>
        </w:rPr>
        <w:t xml:space="preserve"> ………………………..</w:t>
      </w:r>
      <w:r w:rsidR="00591921" w:rsidRPr="00D4065D">
        <w:rPr>
          <w:rFonts w:ascii="Times New Roman" w:hAnsi="Times New Roman" w:cs="Times New Roman"/>
        </w:rPr>
        <w:t>kadrosuna atandım.</w:t>
      </w:r>
    </w:p>
    <w:p w14:paraId="321C8025" w14:textId="77777777" w:rsidR="00D4065D" w:rsidRPr="00D4065D" w:rsidRDefault="00591921" w:rsidP="00D4065D">
      <w:pPr>
        <w:spacing w:after="120"/>
        <w:ind w:firstLine="708"/>
        <w:jc w:val="both"/>
        <w:rPr>
          <w:rFonts w:ascii="Times New Roman" w:hAnsi="Times New Roman" w:cs="Times New Roman"/>
        </w:rPr>
      </w:pPr>
      <w:r w:rsidRPr="00D4065D">
        <w:rPr>
          <w:rFonts w:ascii="Times New Roman" w:hAnsi="Times New Roman" w:cs="Times New Roman"/>
        </w:rPr>
        <w:t>29.01.2016 tarihli ve 6663 sayılı Gelir Vergisi Kanunu ile bazı kanunlarda Değişiklik Yapılmasına Dair Kanuna 9,15,16 ve 18’nci maddeler eklenmiştir.</w:t>
      </w:r>
    </w:p>
    <w:p w14:paraId="5E4FD4A0" w14:textId="337F34E2" w:rsidR="00D7495E" w:rsidRPr="00D4065D" w:rsidRDefault="00591921" w:rsidP="00D4065D">
      <w:pPr>
        <w:spacing w:after="0"/>
        <w:ind w:firstLine="708"/>
        <w:jc w:val="both"/>
        <w:rPr>
          <w:rFonts w:ascii="Times New Roman" w:hAnsi="Times New Roman" w:cs="Times New Roman"/>
        </w:rPr>
      </w:pPr>
      <w:r w:rsidRPr="00D4065D">
        <w:rPr>
          <w:rFonts w:ascii="Times New Roman" w:hAnsi="Times New Roman" w:cs="Times New Roman"/>
        </w:rPr>
        <w:t>Buna istinaden</w:t>
      </w:r>
      <w:r w:rsidR="004D4193" w:rsidRPr="00D4065D">
        <w:rPr>
          <w:rFonts w:ascii="Times New Roman" w:hAnsi="Times New Roman" w:cs="Times New Roman"/>
        </w:rPr>
        <w:t>;</w:t>
      </w:r>
    </w:p>
    <w:p w14:paraId="27AD601A" w14:textId="48DAA974" w:rsidR="00591921" w:rsidRPr="00D4065D" w:rsidRDefault="00591921" w:rsidP="00D4065D">
      <w:pPr>
        <w:spacing w:after="0"/>
        <w:jc w:val="both"/>
        <w:rPr>
          <w:rFonts w:ascii="Times New Roman" w:hAnsi="Times New Roman" w:cs="Times New Roman"/>
        </w:rPr>
      </w:pPr>
      <w:r w:rsidRPr="00D4065D">
        <w:rPr>
          <w:rFonts w:ascii="Times New Roman" w:hAnsi="Times New Roman" w:cs="Times New Roman"/>
          <w:b/>
          <w:bCs/>
        </w:rPr>
        <w:t xml:space="preserve"> </w:t>
      </w:r>
      <w:r w:rsidR="00D4065D">
        <w:rPr>
          <w:rFonts w:ascii="Times New Roman" w:hAnsi="Times New Roman" w:cs="Times New Roman"/>
          <w:b/>
          <w:bCs/>
        </w:rPr>
        <w:tab/>
      </w:r>
      <w:r w:rsidR="004D4193" w:rsidRPr="00D4065D">
        <w:rPr>
          <w:rFonts w:ascii="Times New Roman" w:hAnsi="Times New Roman" w:cs="Times New Roman"/>
          <w:b/>
          <w:bCs/>
        </w:rPr>
        <w:t>MADDE 1</w:t>
      </w:r>
      <w:r w:rsidR="00E03F8A">
        <w:rPr>
          <w:rFonts w:ascii="Times New Roman" w:hAnsi="Times New Roman" w:cs="Times New Roman"/>
          <w:b/>
          <w:bCs/>
        </w:rPr>
        <w:t>8</w:t>
      </w:r>
      <w:r w:rsidR="004D4193" w:rsidRPr="00D4065D">
        <w:rPr>
          <w:rFonts w:ascii="Times New Roman" w:hAnsi="Times New Roman" w:cs="Times New Roman"/>
        </w:rPr>
        <w:t>-</w:t>
      </w:r>
      <w:r w:rsidR="00E03F8A">
        <w:rPr>
          <w:rFonts w:ascii="Times New Roman" w:hAnsi="Times New Roman" w:cs="Times New Roman"/>
        </w:rPr>
        <w:t xml:space="preserve">28/05/1988 Tarihli ve </w:t>
      </w:r>
      <w:r w:rsidRPr="00D4065D">
        <w:rPr>
          <w:rFonts w:ascii="Times New Roman" w:hAnsi="Times New Roman" w:cs="Times New Roman"/>
        </w:rPr>
        <w:t>3</w:t>
      </w:r>
      <w:r w:rsidR="00E03F8A">
        <w:rPr>
          <w:rFonts w:ascii="Times New Roman" w:hAnsi="Times New Roman" w:cs="Times New Roman"/>
        </w:rPr>
        <w:t>466</w:t>
      </w:r>
      <w:r w:rsidRPr="00D4065D">
        <w:rPr>
          <w:rFonts w:ascii="Times New Roman" w:hAnsi="Times New Roman" w:cs="Times New Roman"/>
        </w:rPr>
        <w:t xml:space="preserve"> sayılı Uzman </w:t>
      </w:r>
      <w:r w:rsidR="00E03F8A">
        <w:rPr>
          <w:rFonts w:ascii="Times New Roman" w:hAnsi="Times New Roman" w:cs="Times New Roman"/>
        </w:rPr>
        <w:t>Jandarma</w:t>
      </w:r>
      <w:r w:rsidRPr="00D4065D">
        <w:rPr>
          <w:rFonts w:ascii="Times New Roman" w:hAnsi="Times New Roman" w:cs="Times New Roman"/>
        </w:rPr>
        <w:t xml:space="preserve"> Kanununun </w:t>
      </w:r>
      <w:r w:rsidR="00E03F8A">
        <w:rPr>
          <w:rFonts w:ascii="Times New Roman" w:hAnsi="Times New Roman" w:cs="Times New Roman"/>
        </w:rPr>
        <w:t>21</w:t>
      </w:r>
      <w:r w:rsidRPr="00D4065D">
        <w:rPr>
          <w:rFonts w:ascii="Times New Roman" w:hAnsi="Times New Roman" w:cs="Times New Roman"/>
        </w:rPr>
        <w:t xml:space="preserve">’ıncı </w:t>
      </w:r>
      <w:proofErr w:type="spellStart"/>
      <w:r w:rsidRPr="00D4065D">
        <w:rPr>
          <w:rFonts w:ascii="Times New Roman" w:hAnsi="Times New Roman" w:cs="Times New Roman"/>
        </w:rPr>
        <w:t>maddesi’nin</w:t>
      </w:r>
      <w:proofErr w:type="spellEnd"/>
      <w:r w:rsidRPr="00D4065D">
        <w:rPr>
          <w:rFonts w:ascii="Times New Roman" w:hAnsi="Times New Roman" w:cs="Times New Roman"/>
        </w:rPr>
        <w:t xml:space="preserve"> </w:t>
      </w:r>
      <w:r w:rsidR="00E03F8A">
        <w:rPr>
          <w:rFonts w:ascii="Times New Roman" w:hAnsi="Times New Roman" w:cs="Times New Roman"/>
        </w:rPr>
        <w:t>2</w:t>
      </w:r>
      <w:r w:rsidRPr="00D4065D">
        <w:rPr>
          <w:rFonts w:ascii="Times New Roman" w:hAnsi="Times New Roman" w:cs="Times New Roman"/>
        </w:rPr>
        <w:t xml:space="preserve">’inci fıkrası </w:t>
      </w:r>
      <w:proofErr w:type="spellStart"/>
      <w:r w:rsidRPr="00D4065D">
        <w:rPr>
          <w:rFonts w:ascii="Times New Roman" w:hAnsi="Times New Roman" w:cs="Times New Roman"/>
        </w:rPr>
        <w:t>nın</w:t>
      </w:r>
      <w:proofErr w:type="spellEnd"/>
      <w:r w:rsidRPr="00D4065D">
        <w:rPr>
          <w:rFonts w:ascii="Times New Roman" w:hAnsi="Times New Roman" w:cs="Times New Roman"/>
        </w:rPr>
        <w:t xml:space="preserve"> </w:t>
      </w:r>
      <w:r w:rsidR="00E03F8A">
        <w:rPr>
          <w:rFonts w:ascii="Times New Roman" w:hAnsi="Times New Roman" w:cs="Times New Roman"/>
        </w:rPr>
        <w:t>1’ in</w:t>
      </w:r>
      <w:r w:rsidRPr="00D4065D">
        <w:rPr>
          <w:rFonts w:ascii="Times New Roman" w:hAnsi="Times New Roman" w:cs="Times New Roman"/>
        </w:rPr>
        <w:t>ci cümlesinde</w:t>
      </w:r>
      <w:r w:rsidR="00E03F8A">
        <w:rPr>
          <w:rFonts w:ascii="Times New Roman" w:hAnsi="Times New Roman" w:cs="Times New Roman"/>
        </w:rPr>
        <w:t xml:space="preserve"> Bulunan </w:t>
      </w:r>
      <w:r w:rsidR="004D4193" w:rsidRPr="00D4065D">
        <w:rPr>
          <w:rFonts w:ascii="Times New Roman" w:hAnsi="Times New Roman" w:cs="Times New Roman"/>
        </w:rPr>
        <w:t>‘’</w:t>
      </w:r>
      <w:r w:rsidRPr="00D4065D">
        <w:rPr>
          <w:rFonts w:ascii="Times New Roman" w:hAnsi="Times New Roman" w:cs="Times New Roman"/>
          <w:b/>
        </w:rPr>
        <w:t>2/3</w:t>
      </w:r>
      <w:r w:rsidR="004D4193" w:rsidRPr="00D4065D">
        <w:rPr>
          <w:rFonts w:ascii="Times New Roman" w:hAnsi="Times New Roman" w:cs="Times New Roman"/>
          <w:b/>
        </w:rPr>
        <w:t>’ü’’</w:t>
      </w:r>
      <w:r w:rsidRPr="00D4065D">
        <w:rPr>
          <w:rFonts w:ascii="Times New Roman" w:hAnsi="Times New Roman" w:cs="Times New Roman"/>
          <w:b/>
        </w:rPr>
        <w:t xml:space="preserve"> ibaresi </w:t>
      </w:r>
      <w:r w:rsidR="004D4193" w:rsidRPr="00D4065D">
        <w:rPr>
          <w:rFonts w:ascii="Times New Roman" w:hAnsi="Times New Roman" w:cs="Times New Roman"/>
          <w:b/>
        </w:rPr>
        <w:t>‘’</w:t>
      </w:r>
      <w:r w:rsidRPr="00D4065D">
        <w:rPr>
          <w:rFonts w:ascii="Times New Roman" w:hAnsi="Times New Roman" w:cs="Times New Roman"/>
          <w:b/>
        </w:rPr>
        <w:t>5/6</w:t>
      </w:r>
      <w:r w:rsidR="004D4193" w:rsidRPr="00D4065D">
        <w:rPr>
          <w:rFonts w:ascii="Times New Roman" w:hAnsi="Times New Roman" w:cs="Times New Roman"/>
          <w:b/>
        </w:rPr>
        <w:t>’sı’’</w:t>
      </w:r>
      <w:r w:rsidRPr="00D4065D">
        <w:rPr>
          <w:rFonts w:ascii="Times New Roman" w:hAnsi="Times New Roman" w:cs="Times New Roman"/>
        </w:rPr>
        <w:t xml:space="preserve"> şeklinde</w:t>
      </w:r>
      <w:r w:rsidR="00E03F8A">
        <w:rPr>
          <w:rFonts w:ascii="Times New Roman" w:hAnsi="Times New Roman" w:cs="Times New Roman"/>
        </w:rPr>
        <w:t xml:space="preserve"> ve</w:t>
      </w:r>
      <w:r w:rsidRPr="00D4065D">
        <w:rPr>
          <w:rFonts w:ascii="Times New Roman" w:hAnsi="Times New Roman" w:cs="Times New Roman"/>
        </w:rPr>
        <w:t xml:space="preserve"> </w:t>
      </w:r>
      <w:r w:rsidR="00E03F8A">
        <w:rPr>
          <w:rFonts w:ascii="Times New Roman" w:hAnsi="Times New Roman" w:cs="Times New Roman"/>
        </w:rPr>
        <w:t>ikinci</w:t>
      </w:r>
      <w:r w:rsidRPr="00D4065D">
        <w:rPr>
          <w:rFonts w:ascii="Times New Roman" w:hAnsi="Times New Roman" w:cs="Times New Roman"/>
        </w:rPr>
        <w:t xml:space="preserve"> cümlesinde </w:t>
      </w:r>
      <w:r w:rsidR="00E03F8A">
        <w:rPr>
          <w:rFonts w:ascii="Times New Roman" w:hAnsi="Times New Roman" w:cs="Times New Roman"/>
        </w:rPr>
        <w:t>yer alan</w:t>
      </w:r>
      <w:r w:rsidRPr="00D4065D">
        <w:rPr>
          <w:rFonts w:ascii="Times New Roman" w:hAnsi="Times New Roman" w:cs="Times New Roman"/>
        </w:rPr>
        <w:t xml:space="preserve"> </w:t>
      </w:r>
      <w:r w:rsidR="004D4193" w:rsidRPr="00D4065D">
        <w:rPr>
          <w:rFonts w:ascii="Times New Roman" w:hAnsi="Times New Roman" w:cs="Times New Roman"/>
        </w:rPr>
        <w:t>‘’</w:t>
      </w:r>
      <w:r w:rsidRPr="00D4065D">
        <w:rPr>
          <w:rFonts w:ascii="Times New Roman" w:hAnsi="Times New Roman" w:cs="Times New Roman"/>
          <w:b/>
        </w:rPr>
        <w:t>2200</w:t>
      </w:r>
      <w:r w:rsidR="004D4193" w:rsidRPr="00D4065D">
        <w:rPr>
          <w:rFonts w:ascii="Times New Roman" w:hAnsi="Times New Roman" w:cs="Times New Roman"/>
          <w:b/>
        </w:rPr>
        <w:t>’ü’’</w:t>
      </w:r>
      <w:r w:rsidRPr="00D4065D">
        <w:rPr>
          <w:rFonts w:ascii="Times New Roman" w:hAnsi="Times New Roman" w:cs="Times New Roman"/>
          <w:b/>
        </w:rPr>
        <w:t xml:space="preserve"> ibaresi </w:t>
      </w:r>
      <w:r w:rsidR="004D4193" w:rsidRPr="00D4065D">
        <w:rPr>
          <w:rFonts w:ascii="Times New Roman" w:hAnsi="Times New Roman" w:cs="Times New Roman"/>
          <w:b/>
        </w:rPr>
        <w:t>‘’</w:t>
      </w:r>
      <w:r w:rsidRPr="00D4065D">
        <w:rPr>
          <w:rFonts w:ascii="Times New Roman" w:hAnsi="Times New Roman" w:cs="Times New Roman"/>
          <w:b/>
        </w:rPr>
        <w:t>3000</w:t>
      </w:r>
      <w:r w:rsidR="004D4193" w:rsidRPr="00D4065D">
        <w:rPr>
          <w:rFonts w:ascii="Times New Roman" w:hAnsi="Times New Roman" w:cs="Times New Roman"/>
          <w:b/>
        </w:rPr>
        <w:t>’</w:t>
      </w:r>
      <w:r w:rsidR="00E03F8A">
        <w:rPr>
          <w:rFonts w:ascii="Times New Roman" w:hAnsi="Times New Roman" w:cs="Times New Roman"/>
          <w:b/>
        </w:rPr>
        <w:t xml:space="preserve"> </w:t>
      </w:r>
      <w:r w:rsidR="004D4193" w:rsidRPr="00D4065D">
        <w:rPr>
          <w:rFonts w:ascii="Times New Roman" w:hAnsi="Times New Roman" w:cs="Times New Roman"/>
          <w:b/>
        </w:rPr>
        <w:t>i’’</w:t>
      </w:r>
      <w:r w:rsidRPr="00D4065D">
        <w:rPr>
          <w:rFonts w:ascii="Times New Roman" w:hAnsi="Times New Roman" w:cs="Times New Roman"/>
        </w:rPr>
        <w:t xml:space="preserve"> şeklinde değiştirilmiştir.</w:t>
      </w:r>
    </w:p>
    <w:p w14:paraId="414C80A4" w14:textId="77777777" w:rsidR="00591921" w:rsidRPr="00D4065D" w:rsidRDefault="00591921" w:rsidP="00D4065D">
      <w:pPr>
        <w:spacing w:after="0"/>
        <w:ind w:firstLine="708"/>
        <w:jc w:val="both"/>
        <w:rPr>
          <w:rFonts w:ascii="Times New Roman" w:hAnsi="Times New Roman" w:cs="Times New Roman"/>
          <w:b/>
        </w:rPr>
      </w:pPr>
      <w:r w:rsidRPr="00D4065D">
        <w:rPr>
          <w:rFonts w:ascii="Times New Roman" w:hAnsi="Times New Roman" w:cs="Times New Roman"/>
          <w:b/>
        </w:rPr>
        <w:t xml:space="preserve">Ayrıca, 05.03.2021 tarihli 31414 saylı Resmi Gazetede yayınlanarak yürürlüğe giren ve 7281 </w:t>
      </w:r>
      <w:r w:rsidR="0067289C" w:rsidRPr="00D4065D">
        <w:rPr>
          <w:rFonts w:ascii="Times New Roman" w:hAnsi="Times New Roman" w:cs="Times New Roman"/>
          <w:b/>
        </w:rPr>
        <w:t>sayılı Türk Silahlı Kuvvetleri personel kanunu ile Bazı Kanunlarda</w:t>
      </w:r>
      <w:r w:rsidRPr="00D4065D">
        <w:rPr>
          <w:rFonts w:ascii="Times New Roman" w:hAnsi="Times New Roman" w:cs="Times New Roman"/>
          <w:b/>
        </w:rPr>
        <w:t xml:space="preserve"> </w:t>
      </w:r>
      <w:r w:rsidR="0067289C" w:rsidRPr="00D4065D">
        <w:rPr>
          <w:rFonts w:ascii="Times New Roman" w:hAnsi="Times New Roman" w:cs="Times New Roman"/>
          <w:b/>
        </w:rPr>
        <w:t>Değişiklik Yapılmasına Dair Kanunu ile 3269 sayılı Uzman Erbaş Kanununa aşağıdaki geçici madde eklenmiştir.</w:t>
      </w:r>
    </w:p>
    <w:p w14:paraId="2EEFDA16" w14:textId="77777777" w:rsidR="0067289C" w:rsidRPr="00D4065D" w:rsidRDefault="0067289C" w:rsidP="00D4065D">
      <w:pPr>
        <w:spacing w:after="0"/>
        <w:ind w:firstLine="708"/>
        <w:jc w:val="both"/>
        <w:rPr>
          <w:rFonts w:ascii="Times New Roman" w:hAnsi="Times New Roman" w:cs="Times New Roman"/>
        </w:rPr>
      </w:pPr>
      <w:r w:rsidRPr="00D4065D">
        <w:rPr>
          <w:rFonts w:ascii="Times New Roman" w:hAnsi="Times New Roman" w:cs="Times New Roman"/>
          <w:b/>
        </w:rPr>
        <w:t>Geçici Madde 5</w:t>
      </w:r>
      <w:r w:rsidRPr="00D4065D">
        <w:rPr>
          <w:rFonts w:ascii="Times New Roman" w:hAnsi="Times New Roman" w:cs="Times New Roman"/>
        </w:rPr>
        <w:t xml:space="preserve">- (Ek:18/2/2021 – 7281/29 </w:t>
      </w:r>
      <w:proofErr w:type="spellStart"/>
      <w:r w:rsidRPr="00D4065D">
        <w:rPr>
          <w:rFonts w:ascii="Times New Roman" w:hAnsi="Times New Roman" w:cs="Times New Roman"/>
        </w:rPr>
        <w:t>md.</w:t>
      </w:r>
      <w:proofErr w:type="spellEnd"/>
      <w:r w:rsidRPr="00D4065D">
        <w:rPr>
          <w:rFonts w:ascii="Times New Roman" w:hAnsi="Times New Roman" w:cs="Times New Roman"/>
        </w:rPr>
        <w:t xml:space="preserve">) Bu maddenin yürürlüğe girdiği tarihte 5 inci maddede 19/6/2010 tarihli ve 6000 sayılı kanunla yapılan değişiklik kapsamında emekli oluncaya kadar Devlet memuru olarak istihdam edilmiş olanlardan emekli, adi malullük, vazife malullüğü aylığı bağlanmış olanların veya dul ve yetim aylığı bağlanmış olanların aylıkları, Sosyal Güvenlik Kurumuna yapacakları yazılı başvuru üzerine, Devlet memurluğunun sona erdiği tarihteki </w:t>
      </w:r>
      <w:r w:rsidR="004A5090" w:rsidRPr="00D4065D">
        <w:rPr>
          <w:rFonts w:ascii="Times New Roman" w:hAnsi="Times New Roman" w:cs="Times New Roman"/>
        </w:rPr>
        <w:t>en son öğrenim durumları ve ek 4’üncü madde esas alınarak ekli (1) saylı cetvele göre başvuru tarihini takip eden aybaşından itibaren yeniden belirlenir ve bunlara bu Kanunda belirtilen derece, kademe, gösterge ve ek gösterge uygulanır.</w:t>
      </w:r>
    </w:p>
    <w:p w14:paraId="428E54E9" w14:textId="77777777" w:rsidR="00861917" w:rsidRPr="00D4065D" w:rsidRDefault="004A5090" w:rsidP="00D4065D">
      <w:pPr>
        <w:spacing w:after="0"/>
        <w:ind w:firstLine="708"/>
        <w:jc w:val="both"/>
        <w:rPr>
          <w:rFonts w:ascii="Times New Roman" w:hAnsi="Times New Roman" w:cs="Times New Roman"/>
          <w:b/>
        </w:rPr>
      </w:pPr>
      <w:r w:rsidRPr="00D4065D">
        <w:rPr>
          <w:rFonts w:ascii="Times New Roman" w:hAnsi="Times New Roman" w:cs="Times New Roman"/>
          <w:b/>
        </w:rPr>
        <w:t xml:space="preserve">Ayrıca 5 inci maddede 6000 </w:t>
      </w:r>
      <w:r w:rsidR="00861917" w:rsidRPr="00D4065D">
        <w:rPr>
          <w:rFonts w:ascii="Times New Roman" w:hAnsi="Times New Roman" w:cs="Times New Roman"/>
          <w:b/>
        </w:rPr>
        <w:t>sayılı K</w:t>
      </w:r>
      <w:r w:rsidRPr="00D4065D">
        <w:rPr>
          <w:rFonts w:ascii="Times New Roman" w:hAnsi="Times New Roman" w:cs="Times New Roman"/>
          <w:b/>
        </w:rPr>
        <w:t>anunla</w:t>
      </w:r>
      <w:r w:rsidR="00861917" w:rsidRPr="00D4065D">
        <w:rPr>
          <w:rFonts w:ascii="Times New Roman" w:hAnsi="Times New Roman" w:cs="Times New Roman"/>
          <w:b/>
        </w:rPr>
        <w:t xml:space="preserve"> yapılan değişiklik kapsamında halen Devlet memuru olarak çalışanların emekli aylığına hak kazandıkları tarihe kadar istihdam edilmelerine devam edilir. Bu maddenin yürürlüğe girdiği tarihten itibaren 90 gün içerisinde talepleri halinde aylıkları ek 4 üncü madde esas alınarak ekli (1) sayılı cetvele göre yeniden belirlenir ve bunlara bu Kanunda belirtilen derece, kademe, gösterge, ek gösterge ve ek 4 üncü madde hükümleri uygulanır.</w:t>
      </w:r>
    </w:p>
    <w:p w14:paraId="695C3D18" w14:textId="77777777" w:rsidR="00BD223E" w:rsidRPr="00D4065D" w:rsidRDefault="00BD223E" w:rsidP="00D4065D">
      <w:pPr>
        <w:spacing w:after="0"/>
        <w:ind w:firstLine="708"/>
        <w:jc w:val="both"/>
        <w:rPr>
          <w:rFonts w:ascii="Times New Roman" w:hAnsi="Times New Roman" w:cs="Times New Roman"/>
          <w:b/>
        </w:rPr>
      </w:pPr>
      <w:r w:rsidRPr="00D4065D">
        <w:rPr>
          <w:rFonts w:ascii="Times New Roman" w:hAnsi="Times New Roman" w:cs="Times New Roman"/>
          <w:b/>
        </w:rPr>
        <w:t>Bunlardan lise ve dengi okul öğrenim düzeyine sahip olup ek 4 üncü madde esas alınarak ekli (1) sayılı cetvele göre yeniden aylıkları belirleneceklerin Uzman Erbaş olarak görev yaptıkları dönemde aldıkları son altı yıllık sicil notu ortalaması esas alınır.</w:t>
      </w:r>
    </w:p>
    <w:p w14:paraId="13BF1985" w14:textId="77777777" w:rsidR="00D7495E" w:rsidRPr="00D4065D" w:rsidRDefault="00BD223E" w:rsidP="00D4065D">
      <w:pPr>
        <w:spacing w:after="0"/>
        <w:ind w:firstLine="708"/>
        <w:jc w:val="both"/>
        <w:rPr>
          <w:rFonts w:ascii="Times New Roman" w:hAnsi="Times New Roman" w:cs="Times New Roman"/>
          <w:b/>
        </w:rPr>
      </w:pPr>
      <w:r w:rsidRPr="00D4065D">
        <w:rPr>
          <w:rFonts w:ascii="Times New Roman" w:hAnsi="Times New Roman" w:cs="Times New Roman"/>
          <w:b/>
        </w:rPr>
        <w:t>Aylıkların bu şekilde yeniden belirlenmesinden dolayı geçmişe yönelik aylık ve ikramiye farkı ödenmez.</w:t>
      </w:r>
    </w:p>
    <w:p w14:paraId="238E3CD1" w14:textId="22BFE52F" w:rsidR="00D4065D" w:rsidRPr="00D4065D" w:rsidRDefault="00BD223E" w:rsidP="00D4065D">
      <w:pPr>
        <w:jc w:val="both"/>
        <w:rPr>
          <w:rFonts w:ascii="Times New Roman" w:hAnsi="Times New Roman" w:cs="Times New Roman"/>
        </w:rPr>
      </w:pPr>
      <w:r w:rsidRPr="00D4065D">
        <w:rPr>
          <w:rFonts w:ascii="Times New Roman" w:hAnsi="Times New Roman" w:cs="Times New Roman"/>
          <w:b/>
        </w:rPr>
        <w:t xml:space="preserve">Yukarıda anılan kanunun maddeleri kapsamında </w:t>
      </w:r>
      <w:r w:rsidR="00894EA9" w:rsidRPr="00D4065D">
        <w:rPr>
          <w:rFonts w:ascii="Times New Roman" w:hAnsi="Times New Roman" w:cs="Times New Roman"/>
          <w:b/>
        </w:rPr>
        <w:t xml:space="preserve">aylıkları yeniden belirlenenlerin Devlet memuru olarak görev yaptıkları süre için hesaplanacak emekli keseneği, kurum karşılığı ve genel sağlık sigortası primi fark tutarları, talep tarihindeki katsayılar esas alınarak, gecikme cezası, gecikme zammı veya faiz uygulanmaksızın, ilgililerin aylıklarından </w:t>
      </w:r>
      <w:r w:rsidR="00162684" w:rsidRPr="00D4065D">
        <w:rPr>
          <w:rFonts w:ascii="Times New Roman" w:hAnsi="Times New Roman" w:cs="Times New Roman"/>
          <w:b/>
        </w:rPr>
        <w:t>yirmi dört eşit taksitle kesinti yapılmak suretiyle tahsil edilir.”</w:t>
      </w:r>
      <w:r w:rsidR="00162684" w:rsidRPr="00D4065D">
        <w:rPr>
          <w:rFonts w:ascii="Times New Roman" w:hAnsi="Times New Roman" w:cs="Times New Roman"/>
        </w:rPr>
        <w:t xml:space="preserve">  </w:t>
      </w:r>
      <w:r w:rsidR="004D55A0" w:rsidRPr="00D4065D">
        <w:rPr>
          <w:rFonts w:ascii="Times New Roman" w:hAnsi="Times New Roman" w:cs="Times New Roman"/>
        </w:rPr>
        <w:t>h</w:t>
      </w:r>
      <w:r w:rsidR="00162684" w:rsidRPr="00D4065D">
        <w:rPr>
          <w:rFonts w:ascii="Times New Roman" w:hAnsi="Times New Roman" w:cs="Times New Roman"/>
        </w:rPr>
        <w:t>ükmü gereğince ileride</w:t>
      </w:r>
      <w:r w:rsidR="00894EA9" w:rsidRPr="00D4065D">
        <w:rPr>
          <w:rFonts w:ascii="Times New Roman" w:hAnsi="Times New Roman" w:cs="Times New Roman"/>
        </w:rPr>
        <w:t xml:space="preserve"> </w:t>
      </w:r>
      <w:r w:rsidR="00162684" w:rsidRPr="00D4065D">
        <w:rPr>
          <w:rFonts w:ascii="Times New Roman" w:hAnsi="Times New Roman" w:cs="Times New Roman"/>
        </w:rPr>
        <w:t xml:space="preserve">doğacak haklarım saklı kalmak kaydıyla özlük haklarımın 3269 sayılı Kanuna yapılan “Geçici Madde 5 – (Ek:18/2/2021 – 7281/ 29 </w:t>
      </w:r>
      <w:proofErr w:type="spellStart"/>
      <w:r w:rsidR="00162684" w:rsidRPr="00D4065D">
        <w:rPr>
          <w:rFonts w:ascii="Times New Roman" w:hAnsi="Times New Roman" w:cs="Times New Roman"/>
        </w:rPr>
        <w:t>md.</w:t>
      </w:r>
      <w:proofErr w:type="spellEnd"/>
      <w:r w:rsidR="00162684" w:rsidRPr="00D4065D">
        <w:rPr>
          <w:rFonts w:ascii="Times New Roman" w:hAnsi="Times New Roman" w:cs="Times New Roman"/>
        </w:rPr>
        <w:t>) esas alınarak ekli (1) sayılı cetvele göre yeniden belirlenerek, bu kanunda belirtilen derece, kademe, gösterge, ek gösterge hükümlerinin uygulanmasını arz ve talep ederim</w:t>
      </w:r>
      <w:r w:rsidR="00D4065D" w:rsidRPr="00D4065D">
        <w:rPr>
          <w:rFonts w:ascii="Times New Roman" w:hAnsi="Times New Roman" w:cs="Times New Roman"/>
        </w:rPr>
        <w:t>.</w:t>
      </w:r>
    </w:p>
    <w:p w14:paraId="70966605" w14:textId="0CDD31E6" w:rsidR="00DD57B7" w:rsidRPr="00DD57B7" w:rsidRDefault="00DD57B7" w:rsidP="009C3656">
      <w:pPr>
        <w:rPr>
          <w:sz w:val="24"/>
          <w:szCs w:val="24"/>
        </w:rPr>
      </w:pPr>
    </w:p>
    <w:sectPr w:rsidR="00DD57B7" w:rsidRPr="00DD5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2B8"/>
    <w:rsid w:val="00162684"/>
    <w:rsid w:val="003B3DE0"/>
    <w:rsid w:val="004261E8"/>
    <w:rsid w:val="004515E5"/>
    <w:rsid w:val="004A5090"/>
    <w:rsid w:val="004D4193"/>
    <w:rsid w:val="004D55A0"/>
    <w:rsid w:val="00591921"/>
    <w:rsid w:val="00642731"/>
    <w:rsid w:val="0067289C"/>
    <w:rsid w:val="006D2D10"/>
    <w:rsid w:val="006E32B8"/>
    <w:rsid w:val="00861917"/>
    <w:rsid w:val="00894EA9"/>
    <w:rsid w:val="009320E4"/>
    <w:rsid w:val="009351A2"/>
    <w:rsid w:val="009C3656"/>
    <w:rsid w:val="00BC5226"/>
    <w:rsid w:val="00BD223E"/>
    <w:rsid w:val="00C001E1"/>
    <w:rsid w:val="00D4065D"/>
    <w:rsid w:val="00D7495E"/>
    <w:rsid w:val="00D83B4D"/>
    <w:rsid w:val="00DD57B7"/>
    <w:rsid w:val="00E03F8A"/>
    <w:rsid w:val="00EB6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B758"/>
  <w15:docId w15:val="{AAABB77F-2006-4607-843D-5A2EFC2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524</Words>
  <Characters>2993</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Ergül</cp:lastModifiedBy>
  <cp:revision>26</cp:revision>
  <dcterms:created xsi:type="dcterms:W3CDTF">2021-05-28T21:42:00Z</dcterms:created>
  <dcterms:modified xsi:type="dcterms:W3CDTF">2021-05-28T23:08:00Z</dcterms:modified>
</cp:coreProperties>
</file>